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659" w:rsidRPr="00E42113" w:rsidRDefault="00525BB5" w:rsidP="00D124BE">
      <w:pPr>
        <w:jc w:val="center"/>
        <w:rPr>
          <w:rFonts w:ascii="Times New Roman" w:hAnsi="Times New Roman" w:cs="Times New Roman"/>
          <w:b/>
          <w:sz w:val="24"/>
          <w:szCs w:val="24"/>
          <w:lang w:val="kk-KZ"/>
        </w:rPr>
      </w:pPr>
      <w:bookmarkStart w:id="0" w:name="_GoBack"/>
      <w:bookmarkEnd w:id="0"/>
      <w:r w:rsidRPr="00525BB5">
        <w:rPr>
          <w:rFonts w:ascii="Times New Roman" w:hAnsi="Times New Roman" w:cs="Times New Roman"/>
          <w:b/>
          <w:sz w:val="24"/>
          <w:szCs w:val="24"/>
        </w:rPr>
        <w:t>«</w:t>
      </w:r>
      <w:proofErr w:type="spellStart"/>
      <w:r w:rsidR="00E42113" w:rsidRPr="00E42113">
        <w:rPr>
          <w:rFonts w:ascii="Times New Roman" w:hAnsi="Times New Roman" w:cs="Times New Roman"/>
          <w:b/>
          <w:sz w:val="24"/>
          <w:szCs w:val="24"/>
        </w:rPr>
        <w:t>Әлеуметтік</w:t>
      </w:r>
      <w:proofErr w:type="spellEnd"/>
      <w:r w:rsidR="00E42113" w:rsidRPr="00E42113">
        <w:rPr>
          <w:rFonts w:ascii="Times New Roman" w:hAnsi="Times New Roman" w:cs="Times New Roman"/>
          <w:b/>
          <w:sz w:val="24"/>
          <w:szCs w:val="24"/>
        </w:rPr>
        <w:t xml:space="preserve"> </w:t>
      </w:r>
      <w:proofErr w:type="spellStart"/>
      <w:r w:rsidR="00E42113" w:rsidRPr="00E42113">
        <w:rPr>
          <w:rFonts w:ascii="Times New Roman" w:hAnsi="Times New Roman" w:cs="Times New Roman"/>
          <w:b/>
          <w:sz w:val="24"/>
          <w:szCs w:val="24"/>
        </w:rPr>
        <w:t>мінез-құлықты</w:t>
      </w:r>
      <w:proofErr w:type="spellEnd"/>
      <w:r w:rsidR="00E42113" w:rsidRPr="00E42113">
        <w:rPr>
          <w:rFonts w:ascii="Times New Roman" w:hAnsi="Times New Roman" w:cs="Times New Roman"/>
          <w:b/>
          <w:sz w:val="24"/>
          <w:szCs w:val="24"/>
        </w:rPr>
        <w:t xml:space="preserve"> </w:t>
      </w:r>
      <w:proofErr w:type="spellStart"/>
      <w:r w:rsidR="00E42113" w:rsidRPr="00E42113">
        <w:rPr>
          <w:rFonts w:ascii="Times New Roman" w:hAnsi="Times New Roman" w:cs="Times New Roman"/>
          <w:b/>
          <w:sz w:val="24"/>
          <w:szCs w:val="24"/>
        </w:rPr>
        <w:t>компьютерлік</w:t>
      </w:r>
      <w:proofErr w:type="spellEnd"/>
      <w:r w:rsidR="00E42113" w:rsidRPr="00E42113">
        <w:rPr>
          <w:rFonts w:ascii="Times New Roman" w:hAnsi="Times New Roman" w:cs="Times New Roman"/>
          <w:b/>
          <w:sz w:val="24"/>
          <w:szCs w:val="24"/>
        </w:rPr>
        <w:t xml:space="preserve"> </w:t>
      </w:r>
      <w:proofErr w:type="spellStart"/>
      <w:r w:rsidR="00E42113" w:rsidRPr="00E42113">
        <w:rPr>
          <w:rFonts w:ascii="Times New Roman" w:hAnsi="Times New Roman" w:cs="Times New Roman"/>
          <w:b/>
          <w:sz w:val="24"/>
          <w:szCs w:val="24"/>
        </w:rPr>
        <w:t>модельдеу</w:t>
      </w:r>
      <w:proofErr w:type="spellEnd"/>
      <w:r w:rsidRPr="00525BB5">
        <w:rPr>
          <w:rFonts w:ascii="Times New Roman" w:hAnsi="Times New Roman" w:cs="Times New Roman"/>
          <w:b/>
          <w:sz w:val="24"/>
          <w:szCs w:val="24"/>
        </w:rPr>
        <w:t>»</w:t>
      </w:r>
      <w:r w:rsidR="00E42113">
        <w:rPr>
          <w:rFonts w:ascii="Times New Roman" w:hAnsi="Times New Roman" w:cs="Times New Roman"/>
          <w:b/>
          <w:sz w:val="24"/>
          <w:szCs w:val="24"/>
          <w:lang w:val="kk-KZ"/>
        </w:rPr>
        <w:t xml:space="preserve"> пәні бойынша</w:t>
      </w:r>
      <w:proofErr w:type="gramStart"/>
      <w:r w:rsidR="00E42113">
        <w:rPr>
          <w:rFonts w:ascii="Times New Roman" w:hAnsi="Times New Roman" w:cs="Times New Roman"/>
          <w:b/>
          <w:sz w:val="24"/>
          <w:szCs w:val="24"/>
          <w:lang w:val="kk-KZ"/>
        </w:rPr>
        <w:t xml:space="preserve"> С</w:t>
      </w:r>
      <w:proofErr w:type="gramEnd"/>
      <w:r w:rsidR="00E42113">
        <w:rPr>
          <w:rFonts w:ascii="Times New Roman" w:hAnsi="Times New Roman" w:cs="Times New Roman"/>
          <w:b/>
          <w:sz w:val="24"/>
          <w:szCs w:val="24"/>
          <w:lang w:val="kk-KZ"/>
        </w:rPr>
        <w:t>ӨЖ тапсырмалары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68"/>
        <w:gridCol w:w="3120"/>
        <w:gridCol w:w="2126"/>
      </w:tblGrid>
      <w:tr w:rsidR="00E42113" w:rsidRPr="00E42113" w:rsidTr="00387FD8">
        <w:tc>
          <w:tcPr>
            <w:tcW w:w="817" w:type="dxa"/>
          </w:tcPr>
          <w:p w:rsidR="00E42113" w:rsidRPr="00A03B30" w:rsidRDefault="00E42113" w:rsidP="00E6101D">
            <w:pPr>
              <w:jc w:val="both"/>
              <w:rPr>
                <w:rFonts w:ascii="Times New Roman" w:hAnsi="Times New Roman" w:cs="Times New Roman"/>
                <w:bCs/>
                <w:kern w:val="36"/>
                <w:sz w:val="24"/>
                <w:szCs w:val="24"/>
              </w:rPr>
            </w:pPr>
            <w:r w:rsidRPr="00A03B30">
              <w:rPr>
                <w:rFonts w:ascii="Times New Roman" w:hAnsi="Times New Roman" w:cs="Times New Roman"/>
                <w:bCs/>
                <w:kern w:val="36"/>
                <w:sz w:val="24"/>
                <w:szCs w:val="24"/>
              </w:rPr>
              <w:t>№</w:t>
            </w:r>
          </w:p>
        </w:tc>
        <w:tc>
          <w:tcPr>
            <w:tcW w:w="3968" w:type="dxa"/>
          </w:tcPr>
          <w:p w:rsidR="00E42113" w:rsidRPr="00B13E42" w:rsidRDefault="00E42113" w:rsidP="00E6101D">
            <w:pPr>
              <w:jc w:val="both"/>
              <w:rPr>
                <w:rFonts w:ascii="Times New Roman" w:hAnsi="Times New Roman" w:cs="Times New Roman"/>
                <w:bCs/>
                <w:kern w:val="36"/>
                <w:sz w:val="24"/>
                <w:szCs w:val="24"/>
                <w:lang w:val="kk-KZ"/>
              </w:rPr>
            </w:pPr>
            <w:r>
              <w:rPr>
                <w:rFonts w:ascii="Times New Roman" w:hAnsi="Times New Roman" w:cs="Times New Roman"/>
                <w:sz w:val="24"/>
                <w:szCs w:val="24"/>
                <w:lang w:val="kk-KZ"/>
              </w:rPr>
              <w:t>СӨЖ тапсырмасы</w:t>
            </w:r>
          </w:p>
        </w:tc>
        <w:tc>
          <w:tcPr>
            <w:tcW w:w="3120" w:type="dxa"/>
          </w:tcPr>
          <w:p w:rsidR="00E42113" w:rsidRPr="00B13E42" w:rsidRDefault="00E42113" w:rsidP="00E6101D">
            <w:pPr>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СӨЖ-ді орындау формасы</w:t>
            </w:r>
          </w:p>
        </w:tc>
        <w:tc>
          <w:tcPr>
            <w:tcW w:w="2126" w:type="dxa"/>
          </w:tcPr>
          <w:p w:rsidR="00E42113" w:rsidRPr="00B13E42" w:rsidRDefault="00E42113" w:rsidP="00E6101D">
            <w:pPr>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СӨЖ-ді тапсыру мерзімдері (оқу аптасы)</w:t>
            </w:r>
          </w:p>
        </w:tc>
      </w:tr>
      <w:tr w:rsidR="00886137" w:rsidRPr="00A03B30" w:rsidTr="00387FD8">
        <w:tc>
          <w:tcPr>
            <w:tcW w:w="817" w:type="dxa"/>
          </w:tcPr>
          <w:p w:rsidR="00886137" w:rsidRPr="00E42113" w:rsidRDefault="00886137" w:rsidP="00886137">
            <w:pPr>
              <w:pStyle w:val="a3"/>
              <w:numPr>
                <w:ilvl w:val="0"/>
                <w:numId w:val="1"/>
              </w:numPr>
              <w:ind w:left="0" w:firstLine="0"/>
              <w:jc w:val="both"/>
              <w:rPr>
                <w:rFonts w:ascii="Times New Roman" w:hAnsi="Times New Roman" w:cs="Times New Roman"/>
                <w:bCs/>
                <w:kern w:val="36"/>
                <w:sz w:val="24"/>
                <w:szCs w:val="24"/>
                <w:lang w:val="kk-KZ"/>
              </w:rPr>
            </w:pPr>
          </w:p>
        </w:tc>
        <w:tc>
          <w:tcPr>
            <w:tcW w:w="3968" w:type="dxa"/>
          </w:tcPr>
          <w:p w:rsidR="00EA3FED" w:rsidRPr="00EA3FED" w:rsidRDefault="00EA3FED" w:rsidP="00A03B30">
            <w:pPr>
              <w:jc w:val="both"/>
              <w:rPr>
                <w:rFonts w:ascii="Times New Roman" w:hAnsi="Times New Roman" w:cs="Times New Roman"/>
                <w:bCs/>
                <w:kern w:val="36"/>
                <w:sz w:val="24"/>
                <w:szCs w:val="24"/>
                <w:lang w:val="kk-KZ"/>
              </w:rPr>
            </w:pPr>
            <w:r w:rsidRPr="00EA3FED">
              <w:rPr>
                <w:rFonts w:ascii="Times New Roman" w:hAnsi="Times New Roman" w:cs="Times New Roman"/>
                <w:bCs/>
                <w:kern w:val="36"/>
                <w:sz w:val="24"/>
                <w:szCs w:val="24"/>
                <w:lang w:val="kk-KZ"/>
              </w:rPr>
              <w:t>Психологиялық экспериментті модельдеудегі артефактарды талдау.</w:t>
            </w:r>
          </w:p>
        </w:tc>
        <w:tc>
          <w:tcPr>
            <w:tcW w:w="3120" w:type="dxa"/>
          </w:tcPr>
          <w:p w:rsidR="00886137" w:rsidRPr="00A03B30" w:rsidRDefault="0034588E" w:rsidP="0034588E">
            <w:pPr>
              <w:jc w:val="both"/>
              <w:rPr>
                <w:rFonts w:ascii="Times New Roman" w:hAnsi="Times New Roman" w:cs="Times New Roman"/>
                <w:bCs/>
                <w:kern w:val="36"/>
                <w:sz w:val="24"/>
                <w:szCs w:val="24"/>
              </w:rPr>
            </w:pPr>
            <w:r>
              <w:rPr>
                <w:rFonts w:ascii="Times New Roman" w:hAnsi="Times New Roman" w:cs="Times New Roman"/>
                <w:bCs/>
                <w:kern w:val="36"/>
                <w:sz w:val="24"/>
                <w:szCs w:val="24"/>
              </w:rPr>
              <w:t>Презентация</w:t>
            </w:r>
            <w:r w:rsidR="00A03B30" w:rsidRPr="00A03B30">
              <w:rPr>
                <w:rFonts w:ascii="Times New Roman" w:hAnsi="Times New Roman" w:cs="Times New Roman"/>
                <w:bCs/>
                <w:kern w:val="36"/>
                <w:sz w:val="24"/>
                <w:szCs w:val="24"/>
              </w:rPr>
              <w:t xml:space="preserve"> </w:t>
            </w:r>
          </w:p>
        </w:tc>
        <w:tc>
          <w:tcPr>
            <w:tcW w:w="2126" w:type="dxa"/>
          </w:tcPr>
          <w:p w:rsidR="00886137" w:rsidRPr="00A03B30" w:rsidRDefault="00A03B30"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3</w:t>
            </w:r>
          </w:p>
        </w:tc>
      </w:tr>
      <w:tr w:rsidR="00E42113" w:rsidRPr="00A03B30" w:rsidTr="00387FD8">
        <w:tc>
          <w:tcPr>
            <w:tcW w:w="817" w:type="dxa"/>
          </w:tcPr>
          <w:p w:rsidR="00E42113" w:rsidRPr="00A03B30" w:rsidRDefault="00E42113" w:rsidP="00886137">
            <w:pPr>
              <w:pStyle w:val="a3"/>
              <w:numPr>
                <w:ilvl w:val="0"/>
                <w:numId w:val="1"/>
              </w:numPr>
              <w:ind w:left="0" w:firstLine="0"/>
              <w:jc w:val="both"/>
              <w:rPr>
                <w:rFonts w:ascii="Times New Roman" w:hAnsi="Times New Roman" w:cs="Times New Roman"/>
                <w:bCs/>
                <w:kern w:val="36"/>
                <w:sz w:val="24"/>
                <w:szCs w:val="24"/>
              </w:rPr>
            </w:pPr>
          </w:p>
        </w:tc>
        <w:tc>
          <w:tcPr>
            <w:tcW w:w="3968" w:type="dxa"/>
          </w:tcPr>
          <w:p w:rsidR="00EA3FED" w:rsidRPr="00EA3FED" w:rsidRDefault="00EA3FED" w:rsidP="00EF74F2">
            <w:pPr>
              <w:jc w:val="both"/>
              <w:rPr>
                <w:rFonts w:ascii="Times New Roman" w:hAnsi="Times New Roman" w:cs="Times New Roman"/>
                <w:bCs/>
                <w:kern w:val="36"/>
                <w:sz w:val="24"/>
                <w:szCs w:val="24"/>
                <w:lang w:val="kk-KZ"/>
              </w:rPr>
            </w:pPr>
            <w:proofErr w:type="spellStart"/>
            <w:r w:rsidRPr="00EA3FED">
              <w:rPr>
                <w:rFonts w:ascii="Times New Roman" w:hAnsi="Times New Roman" w:cs="Times New Roman"/>
                <w:sz w:val="24"/>
                <w:szCs w:val="24"/>
              </w:rPr>
              <w:t>Психологиядағы</w:t>
            </w:r>
            <w:proofErr w:type="spellEnd"/>
            <w:r w:rsidRPr="00EA3FED">
              <w:rPr>
                <w:rFonts w:ascii="Times New Roman" w:hAnsi="Times New Roman" w:cs="Times New Roman"/>
                <w:sz w:val="24"/>
                <w:szCs w:val="24"/>
              </w:rPr>
              <w:t xml:space="preserve"> </w:t>
            </w:r>
            <w:proofErr w:type="spellStart"/>
            <w:r w:rsidRPr="00EA3FED">
              <w:rPr>
                <w:rFonts w:ascii="Times New Roman" w:hAnsi="Times New Roman" w:cs="Times New Roman"/>
                <w:sz w:val="24"/>
                <w:szCs w:val="24"/>
              </w:rPr>
              <w:t>математикалық</w:t>
            </w:r>
            <w:proofErr w:type="spellEnd"/>
            <w:r w:rsidRPr="00EA3FED">
              <w:rPr>
                <w:rFonts w:ascii="Times New Roman" w:hAnsi="Times New Roman" w:cs="Times New Roman"/>
                <w:sz w:val="24"/>
                <w:szCs w:val="24"/>
              </w:rPr>
              <w:t xml:space="preserve"> </w:t>
            </w:r>
            <w:proofErr w:type="spellStart"/>
            <w:r w:rsidRPr="00EA3FED">
              <w:rPr>
                <w:rFonts w:ascii="Times New Roman" w:hAnsi="Times New Roman" w:cs="Times New Roman"/>
                <w:sz w:val="24"/>
                <w:szCs w:val="24"/>
              </w:rPr>
              <w:t>модельдеу</w:t>
            </w:r>
            <w:proofErr w:type="spellEnd"/>
            <w:r w:rsidRPr="00EA3FED">
              <w:rPr>
                <w:rFonts w:ascii="Times New Roman" w:hAnsi="Times New Roman" w:cs="Times New Roman"/>
                <w:sz w:val="24"/>
                <w:szCs w:val="24"/>
              </w:rPr>
              <w:t xml:space="preserve"> </w:t>
            </w:r>
            <w:proofErr w:type="spellStart"/>
            <w:r w:rsidRPr="00EA3FED">
              <w:rPr>
                <w:rFonts w:ascii="Times New Roman" w:hAnsi="Times New Roman" w:cs="Times New Roman"/>
                <w:sz w:val="24"/>
                <w:szCs w:val="24"/>
              </w:rPr>
              <w:t>үдерісін</w:t>
            </w:r>
            <w:proofErr w:type="spellEnd"/>
            <w:r w:rsidRPr="00EA3FED">
              <w:rPr>
                <w:rFonts w:ascii="Times New Roman" w:hAnsi="Times New Roman" w:cs="Times New Roman"/>
                <w:sz w:val="24"/>
                <w:szCs w:val="24"/>
              </w:rPr>
              <w:t xml:space="preserve"> </w:t>
            </w:r>
            <w:proofErr w:type="spellStart"/>
            <w:r w:rsidRPr="00EA3FED">
              <w:rPr>
                <w:rFonts w:ascii="Times New Roman" w:hAnsi="Times New Roman" w:cs="Times New Roman"/>
                <w:sz w:val="24"/>
                <w:szCs w:val="24"/>
              </w:rPr>
              <w:t>сипаттау</w:t>
            </w:r>
            <w:proofErr w:type="spellEnd"/>
          </w:p>
        </w:tc>
        <w:tc>
          <w:tcPr>
            <w:tcW w:w="3120" w:type="dxa"/>
          </w:tcPr>
          <w:p w:rsidR="00E42113" w:rsidRPr="00A03B30" w:rsidRDefault="00E42113" w:rsidP="00E6101D">
            <w:pPr>
              <w:jc w:val="both"/>
              <w:rPr>
                <w:rFonts w:ascii="Times New Roman" w:hAnsi="Times New Roman" w:cs="Times New Roman"/>
                <w:bCs/>
                <w:kern w:val="36"/>
                <w:sz w:val="24"/>
                <w:szCs w:val="24"/>
              </w:rPr>
            </w:pPr>
            <w:proofErr w:type="spellStart"/>
            <w:r>
              <w:rPr>
                <w:rFonts w:ascii="Times New Roman" w:hAnsi="Times New Roman" w:cs="Times New Roman"/>
                <w:bCs/>
                <w:kern w:val="36"/>
                <w:sz w:val="24"/>
                <w:szCs w:val="24"/>
              </w:rPr>
              <w:t>Жазбаша</w:t>
            </w:r>
            <w:proofErr w:type="spellEnd"/>
            <w:r>
              <w:rPr>
                <w:rFonts w:ascii="Times New Roman" w:hAnsi="Times New Roman" w:cs="Times New Roman"/>
                <w:bCs/>
                <w:kern w:val="36"/>
                <w:sz w:val="24"/>
                <w:szCs w:val="24"/>
              </w:rPr>
              <w:t xml:space="preserve"> </w:t>
            </w:r>
            <w:proofErr w:type="spellStart"/>
            <w:r>
              <w:rPr>
                <w:rFonts w:ascii="Times New Roman" w:hAnsi="Times New Roman" w:cs="Times New Roman"/>
                <w:bCs/>
                <w:kern w:val="36"/>
                <w:sz w:val="24"/>
                <w:szCs w:val="24"/>
              </w:rPr>
              <w:t>жұмыс</w:t>
            </w:r>
            <w:proofErr w:type="spellEnd"/>
            <w:r>
              <w:rPr>
                <w:rFonts w:ascii="Times New Roman" w:hAnsi="Times New Roman" w:cs="Times New Roman"/>
                <w:bCs/>
                <w:kern w:val="36"/>
                <w:sz w:val="24"/>
                <w:szCs w:val="24"/>
              </w:rPr>
              <w:t xml:space="preserve"> </w:t>
            </w:r>
          </w:p>
        </w:tc>
        <w:tc>
          <w:tcPr>
            <w:tcW w:w="2126" w:type="dxa"/>
          </w:tcPr>
          <w:p w:rsidR="00E42113" w:rsidRPr="00A03B30" w:rsidRDefault="00E42113"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5</w:t>
            </w:r>
          </w:p>
        </w:tc>
      </w:tr>
      <w:tr w:rsidR="00E42113" w:rsidRPr="00A03B30" w:rsidTr="00525BB5">
        <w:trPr>
          <w:trHeight w:val="50"/>
        </w:trPr>
        <w:tc>
          <w:tcPr>
            <w:tcW w:w="817" w:type="dxa"/>
          </w:tcPr>
          <w:p w:rsidR="00E42113" w:rsidRPr="00A03B30" w:rsidRDefault="00E42113" w:rsidP="00886137">
            <w:pPr>
              <w:pStyle w:val="a3"/>
              <w:numPr>
                <w:ilvl w:val="0"/>
                <w:numId w:val="1"/>
              </w:numPr>
              <w:ind w:left="0" w:firstLine="0"/>
              <w:jc w:val="both"/>
              <w:rPr>
                <w:rFonts w:ascii="Times New Roman" w:hAnsi="Times New Roman" w:cs="Times New Roman"/>
                <w:bCs/>
                <w:kern w:val="36"/>
                <w:sz w:val="24"/>
                <w:szCs w:val="24"/>
              </w:rPr>
            </w:pPr>
          </w:p>
        </w:tc>
        <w:tc>
          <w:tcPr>
            <w:tcW w:w="3968" w:type="dxa"/>
          </w:tcPr>
          <w:p w:rsidR="00E42113" w:rsidRPr="00EA3FED" w:rsidRDefault="00EA3FED" w:rsidP="00EA2ED6">
            <w:pPr>
              <w:jc w:val="both"/>
              <w:rPr>
                <w:rFonts w:ascii="Times New Roman" w:hAnsi="Times New Roman" w:cs="Times New Roman"/>
                <w:bCs/>
                <w:kern w:val="36"/>
                <w:sz w:val="24"/>
                <w:szCs w:val="24"/>
                <w:lang w:val="kk-KZ"/>
              </w:rPr>
            </w:pPr>
            <w:r w:rsidRPr="00EA3FED">
              <w:rPr>
                <w:rFonts w:ascii="Times New Roman" w:hAnsi="Times New Roman" w:cs="Times New Roman"/>
                <w:sz w:val="24"/>
                <w:szCs w:val="24"/>
                <w:lang w:val="kk-KZ"/>
              </w:rPr>
              <w:t>Модельдеудің психологиялық негіздерін жүйелік сипаттау</w:t>
            </w:r>
          </w:p>
        </w:tc>
        <w:tc>
          <w:tcPr>
            <w:tcW w:w="3120" w:type="dxa"/>
          </w:tcPr>
          <w:p w:rsidR="00E42113" w:rsidRPr="00A03B30" w:rsidRDefault="00E42113" w:rsidP="00E6101D">
            <w:pPr>
              <w:jc w:val="both"/>
              <w:rPr>
                <w:rFonts w:ascii="Times New Roman" w:hAnsi="Times New Roman" w:cs="Times New Roman"/>
                <w:bCs/>
                <w:kern w:val="36"/>
                <w:sz w:val="24"/>
                <w:szCs w:val="24"/>
              </w:rPr>
            </w:pPr>
            <w:proofErr w:type="spellStart"/>
            <w:r>
              <w:rPr>
                <w:rFonts w:ascii="Times New Roman" w:hAnsi="Times New Roman" w:cs="Times New Roman"/>
                <w:bCs/>
                <w:kern w:val="36"/>
                <w:sz w:val="24"/>
                <w:szCs w:val="24"/>
              </w:rPr>
              <w:t>Жазбаша</w:t>
            </w:r>
            <w:proofErr w:type="spellEnd"/>
            <w:r>
              <w:rPr>
                <w:rFonts w:ascii="Times New Roman" w:hAnsi="Times New Roman" w:cs="Times New Roman"/>
                <w:bCs/>
                <w:kern w:val="36"/>
                <w:sz w:val="24"/>
                <w:szCs w:val="24"/>
              </w:rPr>
              <w:t xml:space="preserve"> </w:t>
            </w:r>
            <w:proofErr w:type="spellStart"/>
            <w:r>
              <w:rPr>
                <w:rFonts w:ascii="Times New Roman" w:hAnsi="Times New Roman" w:cs="Times New Roman"/>
                <w:bCs/>
                <w:kern w:val="36"/>
                <w:sz w:val="24"/>
                <w:szCs w:val="24"/>
              </w:rPr>
              <w:t>жұмыс</w:t>
            </w:r>
            <w:proofErr w:type="spellEnd"/>
            <w:r>
              <w:rPr>
                <w:rFonts w:ascii="Times New Roman" w:hAnsi="Times New Roman" w:cs="Times New Roman"/>
                <w:bCs/>
                <w:kern w:val="36"/>
                <w:sz w:val="24"/>
                <w:szCs w:val="24"/>
              </w:rPr>
              <w:t xml:space="preserve"> </w:t>
            </w:r>
          </w:p>
          <w:p w:rsidR="00E42113" w:rsidRPr="00A03B30" w:rsidRDefault="00E42113" w:rsidP="00E6101D">
            <w:pPr>
              <w:jc w:val="both"/>
              <w:rPr>
                <w:rFonts w:ascii="Times New Roman" w:hAnsi="Times New Roman" w:cs="Times New Roman"/>
                <w:bCs/>
                <w:kern w:val="36"/>
                <w:sz w:val="24"/>
                <w:szCs w:val="24"/>
              </w:rPr>
            </w:pPr>
          </w:p>
        </w:tc>
        <w:tc>
          <w:tcPr>
            <w:tcW w:w="2126" w:type="dxa"/>
          </w:tcPr>
          <w:p w:rsidR="00E42113" w:rsidRPr="00A03B30" w:rsidRDefault="00E42113"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7</w:t>
            </w:r>
          </w:p>
        </w:tc>
      </w:tr>
      <w:tr w:rsidR="00886137" w:rsidRPr="00A03B30" w:rsidTr="00387FD8">
        <w:tc>
          <w:tcPr>
            <w:tcW w:w="817" w:type="dxa"/>
          </w:tcPr>
          <w:p w:rsidR="00886137" w:rsidRPr="00A03B30" w:rsidRDefault="00886137" w:rsidP="00886137">
            <w:pPr>
              <w:pStyle w:val="a3"/>
              <w:numPr>
                <w:ilvl w:val="0"/>
                <w:numId w:val="1"/>
              </w:numPr>
              <w:ind w:left="0" w:firstLine="0"/>
              <w:jc w:val="both"/>
              <w:rPr>
                <w:rFonts w:ascii="Times New Roman" w:hAnsi="Times New Roman" w:cs="Times New Roman"/>
                <w:bCs/>
                <w:kern w:val="36"/>
                <w:sz w:val="24"/>
                <w:szCs w:val="24"/>
              </w:rPr>
            </w:pPr>
          </w:p>
        </w:tc>
        <w:tc>
          <w:tcPr>
            <w:tcW w:w="3968" w:type="dxa"/>
          </w:tcPr>
          <w:p w:rsidR="00EA3FED" w:rsidRPr="00EA3FED" w:rsidRDefault="00EA3FED" w:rsidP="00742DE2">
            <w:pPr>
              <w:jc w:val="both"/>
              <w:rPr>
                <w:rFonts w:ascii="Times New Roman" w:hAnsi="Times New Roman" w:cs="Times New Roman"/>
                <w:bCs/>
                <w:kern w:val="36"/>
                <w:sz w:val="24"/>
                <w:szCs w:val="24"/>
                <w:lang w:val="kk-KZ"/>
              </w:rPr>
            </w:pPr>
            <w:r w:rsidRPr="00EA3FED">
              <w:rPr>
                <w:rFonts w:ascii="Times New Roman" w:hAnsi="Times New Roman" w:cs="Times New Roman"/>
                <w:bCs/>
                <w:kern w:val="36"/>
                <w:sz w:val="24"/>
                <w:szCs w:val="24"/>
                <w:lang w:val="kk-KZ"/>
              </w:rPr>
              <w:t>Психология мен модельдеу саласындағы эксперименттік жоспарларды талдау</w:t>
            </w:r>
          </w:p>
        </w:tc>
        <w:tc>
          <w:tcPr>
            <w:tcW w:w="3120" w:type="dxa"/>
          </w:tcPr>
          <w:p w:rsidR="00886137" w:rsidRPr="00E42113" w:rsidRDefault="00E42113" w:rsidP="00EA2ED6">
            <w:pPr>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Зертханалық жұмыс</w:t>
            </w:r>
          </w:p>
        </w:tc>
        <w:tc>
          <w:tcPr>
            <w:tcW w:w="2126" w:type="dxa"/>
          </w:tcPr>
          <w:p w:rsidR="00886137" w:rsidRPr="00A03B30" w:rsidRDefault="00AF0C00"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8</w:t>
            </w:r>
          </w:p>
        </w:tc>
      </w:tr>
      <w:tr w:rsidR="00886137" w:rsidRPr="00A03B30" w:rsidTr="00387FD8">
        <w:tc>
          <w:tcPr>
            <w:tcW w:w="817" w:type="dxa"/>
          </w:tcPr>
          <w:p w:rsidR="00886137" w:rsidRPr="00A03B30" w:rsidRDefault="00886137" w:rsidP="00886137">
            <w:pPr>
              <w:pStyle w:val="a3"/>
              <w:numPr>
                <w:ilvl w:val="0"/>
                <w:numId w:val="1"/>
              </w:numPr>
              <w:ind w:left="0" w:firstLine="0"/>
              <w:jc w:val="both"/>
              <w:rPr>
                <w:rFonts w:ascii="Times New Roman" w:hAnsi="Times New Roman" w:cs="Times New Roman"/>
                <w:bCs/>
                <w:kern w:val="36"/>
                <w:sz w:val="24"/>
                <w:szCs w:val="24"/>
              </w:rPr>
            </w:pPr>
          </w:p>
        </w:tc>
        <w:tc>
          <w:tcPr>
            <w:tcW w:w="3968" w:type="dxa"/>
          </w:tcPr>
          <w:p w:rsidR="00EA3FED" w:rsidRPr="00EA3FED" w:rsidRDefault="00EA3FED" w:rsidP="0034588E">
            <w:pPr>
              <w:jc w:val="both"/>
              <w:rPr>
                <w:rFonts w:ascii="Times New Roman" w:hAnsi="Times New Roman" w:cs="Times New Roman"/>
                <w:bCs/>
                <w:kern w:val="36"/>
                <w:sz w:val="24"/>
                <w:szCs w:val="24"/>
                <w:lang w:val="kk-KZ"/>
              </w:rPr>
            </w:pPr>
            <w:r w:rsidRPr="00EA3FED">
              <w:rPr>
                <w:rFonts w:ascii="Times New Roman" w:hAnsi="Times New Roman" w:cs="Times New Roman"/>
                <w:bCs/>
                <w:kern w:val="36"/>
                <w:sz w:val="24"/>
                <w:szCs w:val="24"/>
                <w:lang w:val="kk-KZ"/>
              </w:rPr>
              <w:t>Психологиялық эксперимент кезеңдерінің жүйелік сипаты</w:t>
            </w:r>
          </w:p>
        </w:tc>
        <w:tc>
          <w:tcPr>
            <w:tcW w:w="3120" w:type="dxa"/>
          </w:tcPr>
          <w:p w:rsidR="00E42113" w:rsidRDefault="00E42113" w:rsidP="00E42113">
            <w:pPr>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Тақырып бойынша презентациялар мен бейнематериалдар дайындау</w:t>
            </w:r>
          </w:p>
          <w:p w:rsidR="00E42113" w:rsidRPr="00E42113" w:rsidRDefault="00E42113" w:rsidP="00E42113">
            <w:pPr>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Тақырып бойынша баяндамаларды талқылау</w:t>
            </w:r>
          </w:p>
        </w:tc>
        <w:tc>
          <w:tcPr>
            <w:tcW w:w="2126" w:type="dxa"/>
          </w:tcPr>
          <w:p w:rsidR="00886137" w:rsidRPr="00A03B30" w:rsidRDefault="00AF0C00"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10</w:t>
            </w:r>
          </w:p>
        </w:tc>
      </w:tr>
      <w:tr w:rsidR="00886137" w:rsidRPr="00A03B30" w:rsidTr="00387FD8">
        <w:tc>
          <w:tcPr>
            <w:tcW w:w="817" w:type="dxa"/>
          </w:tcPr>
          <w:p w:rsidR="00886137" w:rsidRPr="00A03B30" w:rsidRDefault="00886137" w:rsidP="00886137">
            <w:pPr>
              <w:pStyle w:val="a3"/>
              <w:numPr>
                <w:ilvl w:val="0"/>
                <w:numId w:val="1"/>
              </w:numPr>
              <w:ind w:left="0" w:firstLine="0"/>
              <w:jc w:val="both"/>
              <w:rPr>
                <w:rFonts w:ascii="Times New Roman" w:hAnsi="Times New Roman" w:cs="Times New Roman"/>
                <w:bCs/>
                <w:kern w:val="36"/>
                <w:sz w:val="24"/>
                <w:szCs w:val="24"/>
              </w:rPr>
            </w:pPr>
          </w:p>
        </w:tc>
        <w:tc>
          <w:tcPr>
            <w:tcW w:w="3968" w:type="dxa"/>
          </w:tcPr>
          <w:p w:rsidR="00EA3FED" w:rsidRPr="00EA3FED" w:rsidRDefault="00EA3FED" w:rsidP="00886137">
            <w:pPr>
              <w:jc w:val="both"/>
              <w:rPr>
                <w:rFonts w:ascii="Times New Roman" w:hAnsi="Times New Roman" w:cs="Times New Roman"/>
                <w:bCs/>
                <w:kern w:val="36"/>
                <w:sz w:val="24"/>
                <w:szCs w:val="24"/>
                <w:lang w:val="kk-KZ"/>
              </w:rPr>
            </w:pPr>
            <w:r w:rsidRPr="00EA3FED">
              <w:rPr>
                <w:rFonts w:ascii="Times New Roman" w:hAnsi="Times New Roman" w:cs="Times New Roman"/>
                <w:bCs/>
                <w:kern w:val="36"/>
                <w:sz w:val="24"/>
                <w:szCs w:val="24"/>
                <w:lang w:val="kk-KZ"/>
              </w:rPr>
              <w:t>ЭЭГ және психологиялық эксперименттегі модельдеу</w:t>
            </w:r>
          </w:p>
        </w:tc>
        <w:tc>
          <w:tcPr>
            <w:tcW w:w="3120" w:type="dxa"/>
          </w:tcPr>
          <w:p w:rsidR="00886137" w:rsidRPr="00A03B30" w:rsidRDefault="0034588E" w:rsidP="00A03B30">
            <w:pPr>
              <w:jc w:val="both"/>
              <w:rPr>
                <w:rFonts w:ascii="Times New Roman" w:hAnsi="Times New Roman" w:cs="Times New Roman"/>
                <w:bCs/>
                <w:kern w:val="36"/>
                <w:sz w:val="24"/>
                <w:szCs w:val="24"/>
              </w:rPr>
            </w:pPr>
            <w:r w:rsidRPr="0034588E">
              <w:rPr>
                <w:rFonts w:ascii="Times New Roman" w:hAnsi="Times New Roman" w:cs="Times New Roman"/>
                <w:sz w:val="24"/>
                <w:szCs w:val="24"/>
              </w:rPr>
              <w:t>Коллоквиум</w:t>
            </w:r>
          </w:p>
        </w:tc>
        <w:tc>
          <w:tcPr>
            <w:tcW w:w="2126" w:type="dxa"/>
          </w:tcPr>
          <w:p w:rsidR="00886137" w:rsidRPr="00A03B30" w:rsidRDefault="00AF0C00"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12</w:t>
            </w:r>
          </w:p>
        </w:tc>
      </w:tr>
      <w:tr w:rsidR="00886137" w:rsidRPr="00A03B30" w:rsidTr="00387FD8">
        <w:tc>
          <w:tcPr>
            <w:tcW w:w="817" w:type="dxa"/>
          </w:tcPr>
          <w:p w:rsidR="00886137" w:rsidRPr="00A03B30" w:rsidRDefault="00886137" w:rsidP="00886137">
            <w:pPr>
              <w:pStyle w:val="a3"/>
              <w:numPr>
                <w:ilvl w:val="0"/>
                <w:numId w:val="1"/>
              </w:numPr>
              <w:ind w:left="0" w:firstLine="0"/>
              <w:jc w:val="both"/>
              <w:rPr>
                <w:rFonts w:ascii="Times New Roman" w:hAnsi="Times New Roman" w:cs="Times New Roman"/>
                <w:bCs/>
                <w:kern w:val="36"/>
                <w:sz w:val="24"/>
                <w:szCs w:val="24"/>
              </w:rPr>
            </w:pPr>
          </w:p>
        </w:tc>
        <w:tc>
          <w:tcPr>
            <w:tcW w:w="3968" w:type="dxa"/>
          </w:tcPr>
          <w:p w:rsidR="00EA3FED" w:rsidRPr="00EA3FED" w:rsidRDefault="00EA3FED" w:rsidP="00886137">
            <w:pPr>
              <w:jc w:val="both"/>
              <w:rPr>
                <w:rFonts w:ascii="Times New Roman" w:hAnsi="Times New Roman" w:cs="Times New Roman"/>
                <w:sz w:val="24"/>
                <w:szCs w:val="24"/>
                <w:lang w:val="kk-KZ"/>
              </w:rPr>
            </w:pPr>
            <w:r w:rsidRPr="00EA3FED">
              <w:rPr>
                <w:rFonts w:ascii="Times New Roman" w:hAnsi="Times New Roman" w:cs="Times New Roman"/>
                <w:sz w:val="24"/>
                <w:szCs w:val="24"/>
                <w:lang w:val="kk-KZ"/>
              </w:rPr>
              <w:t>Топтық үдерістерді модельдеу</w:t>
            </w:r>
          </w:p>
          <w:p w:rsidR="00E42113" w:rsidRPr="00E42113" w:rsidRDefault="00E42113" w:rsidP="00886137">
            <w:pPr>
              <w:jc w:val="both"/>
              <w:rPr>
                <w:rFonts w:ascii="Times New Roman" w:hAnsi="Times New Roman" w:cs="Times New Roman"/>
                <w:bCs/>
                <w:kern w:val="36"/>
                <w:sz w:val="24"/>
                <w:szCs w:val="24"/>
                <w:lang w:val="kk-KZ"/>
              </w:rPr>
            </w:pPr>
          </w:p>
        </w:tc>
        <w:tc>
          <w:tcPr>
            <w:tcW w:w="3120" w:type="dxa"/>
          </w:tcPr>
          <w:p w:rsidR="00E42113" w:rsidRPr="00E42113" w:rsidRDefault="00E42113" w:rsidP="00D124BE">
            <w:pPr>
              <w:jc w:val="both"/>
              <w:rPr>
                <w:rFonts w:ascii="Times New Roman" w:hAnsi="Times New Roman" w:cs="Times New Roman"/>
                <w:bCs/>
                <w:kern w:val="36"/>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kk-KZ"/>
              </w:rPr>
              <w:t>жоба кіші топтарда орындалады</w:t>
            </w:r>
            <w:r w:rsidRPr="00D124BE">
              <w:rPr>
                <w:rFonts w:ascii="Times New Roman" w:hAnsi="Times New Roman" w:cs="Times New Roman"/>
                <w:sz w:val="24"/>
                <w:szCs w:val="24"/>
              </w:rPr>
              <w:t>)</w:t>
            </w:r>
          </w:p>
        </w:tc>
        <w:tc>
          <w:tcPr>
            <w:tcW w:w="2126" w:type="dxa"/>
          </w:tcPr>
          <w:p w:rsidR="00886137" w:rsidRPr="00A03B30" w:rsidRDefault="00D124BE"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15</w:t>
            </w:r>
          </w:p>
        </w:tc>
      </w:tr>
    </w:tbl>
    <w:p w:rsidR="00886137" w:rsidRDefault="00886137">
      <w:pPr>
        <w:rPr>
          <w:rFonts w:ascii="Times New Roman" w:hAnsi="Times New Roman" w:cs="Times New Roman"/>
          <w:b/>
          <w:sz w:val="24"/>
          <w:szCs w:val="24"/>
        </w:rPr>
      </w:pPr>
    </w:p>
    <w:p w:rsidR="00525BB5" w:rsidRPr="00525BB5" w:rsidRDefault="00E42113" w:rsidP="00525BB5">
      <w:pPr>
        <w:rPr>
          <w:rFonts w:ascii="Times New Roman" w:hAnsi="Times New Roman" w:cs="Times New Roman"/>
          <w:sz w:val="24"/>
          <w:szCs w:val="24"/>
        </w:rPr>
      </w:pPr>
      <w:r>
        <w:rPr>
          <w:rFonts w:ascii="Times New Roman" w:hAnsi="Times New Roman" w:cs="Times New Roman"/>
          <w:b/>
          <w:sz w:val="24"/>
          <w:szCs w:val="24"/>
          <w:lang w:val="kk-KZ"/>
        </w:rPr>
        <w:t>Оқу әдебиеті</w:t>
      </w:r>
      <w:r w:rsidR="00525BB5" w:rsidRPr="00525BB5">
        <w:rPr>
          <w:rFonts w:ascii="Times New Roman" w:hAnsi="Times New Roman" w:cs="Times New Roman"/>
          <w:sz w:val="24"/>
          <w:szCs w:val="24"/>
        </w:rPr>
        <w:t>:</w:t>
      </w:r>
    </w:p>
    <w:p w:rsidR="00525BB5" w:rsidRPr="00525BB5" w:rsidRDefault="00E42113" w:rsidP="00525BB5">
      <w:pPr>
        <w:suppressLineNumbers/>
        <w:spacing w:line="240" w:lineRule="atLeast"/>
        <w:rPr>
          <w:rFonts w:ascii="Times New Roman" w:hAnsi="Times New Roman" w:cs="Times New Roman"/>
          <w:b/>
          <w:i/>
          <w:sz w:val="24"/>
          <w:szCs w:val="24"/>
        </w:rPr>
      </w:pPr>
      <w:r>
        <w:rPr>
          <w:rFonts w:ascii="Times New Roman" w:hAnsi="Times New Roman" w:cs="Times New Roman"/>
          <w:b/>
          <w:i/>
          <w:sz w:val="24"/>
          <w:szCs w:val="24"/>
          <w:lang w:val="kk-KZ"/>
        </w:rPr>
        <w:t>Негізгі</w:t>
      </w:r>
      <w:r w:rsidR="00525BB5" w:rsidRPr="00525BB5">
        <w:rPr>
          <w:rFonts w:ascii="Times New Roman" w:hAnsi="Times New Roman" w:cs="Times New Roman"/>
          <w:b/>
          <w:i/>
          <w:sz w:val="24"/>
          <w:szCs w:val="24"/>
        </w:rPr>
        <w:t>:</w:t>
      </w:r>
    </w:p>
    <w:p w:rsidR="00525BB5" w:rsidRPr="00525BB5" w:rsidRDefault="00525BB5" w:rsidP="00525BB5">
      <w:pPr>
        <w:suppressLineNumbers/>
        <w:spacing w:line="240" w:lineRule="atLeast"/>
        <w:rPr>
          <w:rFonts w:ascii="Times New Roman" w:hAnsi="Times New Roman" w:cs="Times New Roman"/>
          <w:sz w:val="24"/>
          <w:szCs w:val="24"/>
        </w:rPr>
      </w:pPr>
      <w:r w:rsidRPr="00525BB5">
        <w:rPr>
          <w:rFonts w:ascii="Times New Roman" w:hAnsi="Times New Roman" w:cs="Times New Roman"/>
          <w:sz w:val="24"/>
          <w:szCs w:val="24"/>
        </w:rPr>
        <w:t xml:space="preserve">1. </w:t>
      </w:r>
      <w:proofErr w:type="spellStart"/>
      <w:r w:rsidRPr="00525BB5">
        <w:rPr>
          <w:rFonts w:ascii="Times New Roman" w:hAnsi="Times New Roman" w:cs="Times New Roman"/>
          <w:sz w:val="24"/>
          <w:szCs w:val="24"/>
        </w:rPr>
        <w:t>Анастаси</w:t>
      </w:r>
      <w:proofErr w:type="spellEnd"/>
      <w:r w:rsidRPr="00525BB5">
        <w:rPr>
          <w:rFonts w:ascii="Times New Roman" w:hAnsi="Times New Roman" w:cs="Times New Roman"/>
          <w:sz w:val="24"/>
          <w:szCs w:val="24"/>
        </w:rPr>
        <w:t xml:space="preserve"> А. Психологическое тестирование: 7-й </w:t>
      </w:r>
      <w:proofErr w:type="spellStart"/>
      <w:r w:rsidRPr="00525BB5">
        <w:rPr>
          <w:rFonts w:ascii="Times New Roman" w:hAnsi="Times New Roman" w:cs="Times New Roman"/>
          <w:sz w:val="24"/>
          <w:szCs w:val="24"/>
        </w:rPr>
        <w:t>прод</w:t>
      </w:r>
      <w:proofErr w:type="spellEnd"/>
      <w:r w:rsidRPr="00525BB5">
        <w:rPr>
          <w:rFonts w:ascii="Times New Roman" w:hAnsi="Times New Roman" w:cs="Times New Roman"/>
          <w:sz w:val="24"/>
          <w:szCs w:val="24"/>
        </w:rPr>
        <w:t>. - СПб</w:t>
      </w:r>
      <w:proofErr w:type="gramStart"/>
      <w:r w:rsidRPr="00525BB5">
        <w:rPr>
          <w:rFonts w:ascii="Times New Roman" w:hAnsi="Times New Roman" w:cs="Times New Roman"/>
          <w:sz w:val="24"/>
          <w:szCs w:val="24"/>
        </w:rPr>
        <w:t xml:space="preserve"> .</w:t>
      </w:r>
      <w:proofErr w:type="gramEnd"/>
      <w:r w:rsidRPr="00525BB5">
        <w:rPr>
          <w:rFonts w:ascii="Times New Roman" w:hAnsi="Times New Roman" w:cs="Times New Roman"/>
          <w:sz w:val="24"/>
          <w:szCs w:val="24"/>
        </w:rPr>
        <w:t>: Санкт-Петербург, 2007.</w:t>
      </w:r>
    </w:p>
    <w:p w:rsidR="00525BB5" w:rsidRPr="00525BB5" w:rsidRDefault="00525BB5" w:rsidP="00525BB5">
      <w:pPr>
        <w:suppressLineNumbers/>
        <w:spacing w:line="240" w:lineRule="atLeast"/>
        <w:rPr>
          <w:rFonts w:ascii="Times New Roman" w:hAnsi="Times New Roman" w:cs="Times New Roman"/>
          <w:sz w:val="24"/>
          <w:szCs w:val="24"/>
        </w:rPr>
      </w:pPr>
      <w:r w:rsidRPr="00525BB5">
        <w:rPr>
          <w:rFonts w:ascii="Times New Roman" w:hAnsi="Times New Roman" w:cs="Times New Roman"/>
          <w:sz w:val="24"/>
          <w:szCs w:val="24"/>
        </w:rPr>
        <w:t xml:space="preserve">2. </w:t>
      </w:r>
      <w:proofErr w:type="spellStart"/>
      <w:proofErr w:type="gramStart"/>
      <w:r w:rsidRPr="00525BB5">
        <w:rPr>
          <w:rFonts w:ascii="Times New Roman" w:hAnsi="Times New Roman" w:cs="Times New Roman"/>
          <w:sz w:val="24"/>
          <w:szCs w:val="24"/>
          <w:lang w:val="en-US"/>
        </w:rPr>
        <w:t>Gottsdanker</w:t>
      </w:r>
      <w:proofErr w:type="spellEnd"/>
      <w:r w:rsidRPr="00525BB5">
        <w:rPr>
          <w:rFonts w:ascii="Times New Roman" w:hAnsi="Times New Roman" w:cs="Times New Roman"/>
          <w:sz w:val="24"/>
          <w:szCs w:val="24"/>
        </w:rPr>
        <w:t xml:space="preserve"> </w:t>
      </w:r>
      <w:r w:rsidRPr="00525BB5">
        <w:rPr>
          <w:rFonts w:ascii="Times New Roman" w:hAnsi="Times New Roman" w:cs="Times New Roman"/>
          <w:sz w:val="24"/>
          <w:szCs w:val="24"/>
          <w:lang w:val="en-US"/>
        </w:rPr>
        <w:t>R</w:t>
      </w:r>
      <w:r w:rsidRPr="00525BB5">
        <w:rPr>
          <w:rFonts w:ascii="Times New Roman" w:hAnsi="Times New Roman" w:cs="Times New Roman"/>
          <w:sz w:val="24"/>
          <w:szCs w:val="24"/>
        </w:rPr>
        <w:t>. Основы психологического эксперимента.</w:t>
      </w:r>
      <w:proofErr w:type="gramEnd"/>
      <w:r w:rsidRPr="00525BB5">
        <w:rPr>
          <w:rFonts w:ascii="Times New Roman" w:hAnsi="Times New Roman" w:cs="Times New Roman"/>
          <w:sz w:val="24"/>
          <w:szCs w:val="24"/>
        </w:rPr>
        <w:t xml:space="preserve"> М: Академия. 2005.</w:t>
      </w:r>
    </w:p>
    <w:p w:rsidR="00525BB5" w:rsidRPr="00525BB5" w:rsidRDefault="00525BB5" w:rsidP="00525BB5">
      <w:pPr>
        <w:suppressLineNumbers/>
        <w:spacing w:line="240" w:lineRule="atLeast"/>
        <w:rPr>
          <w:rFonts w:ascii="Times New Roman" w:hAnsi="Times New Roman" w:cs="Times New Roman"/>
          <w:sz w:val="24"/>
          <w:szCs w:val="24"/>
        </w:rPr>
      </w:pPr>
      <w:r w:rsidRPr="00525BB5">
        <w:rPr>
          <w:rFonts w:ascii="Times New Roman" w:hAnsi="Times New Roman" w:cs="Times New Roman"/>
          <w:sz w:val="24"/>
          <w:szCs w:val="24"/>
        </w:rPr>
        <w:t xml:space="preserve">3. Основная группа разработчиков. (2011). </w:t>
      </w:r>
      <w:r w:rsidRPr="00525BB5">
        <w:rPr>
          <w:rFonts w:ascii="Times New Roman" w:hAnsi="Times New Roman" w:cs="Times New Roman"/>
          <w:sz w:val="24"/>
          <w:szCs w:val="24"/>
          <w:lang w:val="en-US"/>
        </w:rPr>
        <w:t>R</w:t>
      </w:r>
      <w:r w:rsidRPr="00525BB5">
        <w:rPr>
          <w:rFonts w:ascii="Times New Roman" w:hAnsi="Times New Roman" w:cs="Times New Roman"/>
          <w:sz w:val="24"/>
          <w:szCs w:val="24"/>
        </w:rPr>
        <w:t xml:space="preserve">: Язык и среда для статистических вычислений. </w:t>
      </w:r>
      <w:r w:rsidRPr="00525BB5">
        <w:rPr>
          <w:rFonts w:ascii="Times New Roman" w:hAnsi="Times New Roman" w:cs="Times New Roman"/>
          <w:sz w:val="24"/>
          <w:szCs w:val="24"/>
          <w:lang w:val="en-US"/>
        </w:rPr>
        <w:t>R</w:t>
      </w:r>
      <w:r w:rsidRPr="00525BB5">
        <w:rPr>
          <w:rFonts w:ascii="Times New Roman" w:hAnsi="Times New Roman" w:cs="Times New Roman"/>
          <w:sz w:val="24"/>
          <w:szCs w:val="24"/>
        </w:rPr>
        <w:t xml:space="preserve"> Фонд статистических вычислений: Вена, Австрия. </w:t>
      </w:r>
      <w:r w:rsidRPr="00525BB5">
        <w:rPr>
          <w:rFonts w:ascii="Times New Roman" w:hAnsi="Times New Roman" w:cs="Times New Roman"/>
          <w:sz w:val="24"/>
          <w:szCs w:val="24"/>
          <w:lang w:val="en-US"/>
        </w:rPr>
        <w:t>http</w:t>
      </w:r>
      <w:r w:rsidRPr="00525BB5">
        <w:rPr>
          <w:rFonts w:ascii="Times New Roman" w:hAnsi="Times New Roman" w:cs="Times New Roman"/>
          <w:sz w:val="24"/>
          <w:szCs w:val="24"/>
        </w:rPr>
        <w:t>://</w:t>
      </w:r>
      <w:r w:rsidRPr="00525BB5">
        <w:rPr>
          <w:rFonts w:ascii="Times New Roman" w:hAnsi="Times New Roman" w:cs="Times New Roman"/>
          <w:sz w:val="24"/>
          <w:szCs w:val="24"/>
          <w:lang w:val="en-US"/>
        </w:rPr>
        <w:t>www</w:t>
      </w:r>
      <w:r w:rsidRPr="00525BB5">
        <w:rPr>
          <w:rFonts w:ascii="Times New Roman" w:hAnsi="Times New Roman" w:cs="Times New Roman"/>
          <w:sz w:val="24"/>
          <w:szCs w:val="24"/>
        </w:rPr>
        <w:t>.</w:t>
      </w:r>
      <w:r w:rsidRPr="00525BB5">
        <w:rPr>
          <w:rFonts w:ascii="Times New Roman" w:hAnsi="Times New Roman" w:cs="Times New Roman"/>
          <w:sz w:val="24"/>
          <w:szCs w:val="24"/>
          <w:lang w:val="en-US"/>
        </w:rPr>
        <w:t>R</w:t>
      </w:r>
      <w:r w:rsidRPr="00525BB5">
        <w:rPr>
          <w:rFonts w:ascii="Times New Roman" w:hAnsi="Times New Roman" w:cs="Times New Roman"/>
          <w:sz w:val="24"/>
          <w:szCs w:val="24"/>
        </w:rPr>
        <w:t>-</w:t>
      </w:r>
      <w:r w:rsidRPr="00525BB5">
        <w:rPr>
          <w:rFonts w:ascii="Times New Roman" w:hAnsi="Times New Roman" w:cs="Times New Roman"/>
          <w:sz w:val="24"/>
          <w:szCs w:val="24"/>
          <w:lang w:val="en-US"/>
        </w:rPr>
        <w:t>project</w:t>
      </w:r>
      <w:r w:rsidRPr="00525BB5">
        <w:rPr>
          <w:rFonts w:ascii="Times New Roman" w:hAnsi="Times New Roman" w:cs="Times New Roman"/>
          <w:sz w:val="24"/>
          <w:szCs w:val="24"/>
        </w:rPr>
        <w:t>.</w:t>
      </w:r>
      <w:r w:rsidRPr="00525BB5">
        <w:rPr>
          <w:rFonts w:ascii="Times New Roman" w:hAnsi="Times New Roman" w:cs="Times New Roman"/>
          <w:sz w:val="24"/>
          <w:szCs w:val="24"/>
          <w:lang w:val="en-US"/>
        </w:rPr>
        <w:t>org</w:t>
      </w:r>
      <w:r w:rsidRPr="00525BB5">
        <w:rPr>
          <w:rFonts w:ascii="Times New Roman" w:hAnsi="Times New Roman" w:cs="Times New Roman"/>
          <w:sz w:val="24"/>
          <w:szCs w:val="24"/>
        </w:rPr>
        <w:t>)</w:t>
      </w:r>
    </w:p>
    <w:p w:rsidR="00525BB5" w:rsidRPr="00525BB5" w:rsidRDefault="00525BB5" w:rsidP="00525BB5">
      <w:pPr>
        <w:suppressLineNumbers/>
        <w:spacing w:line="240" w:lineRule="atLeast"/>
        <w:rPr>
          <w:rFonts w:ascii="Times New Roman" w:hAnsi="Times New Roman" w:cs="Times New Roman"/>
          <w:sz w:val="24"/>
          <w:szCs w:val="24"/>
        </w:rPr>
      </w:pPr>
      <w:r w:rsidRPr="00525BB5">
        <w:rPr>
          <w:rFonts w:ascii="Times New Roman" w:hAnsi="Times New Roman" w:cs="Times New Roman"/>
          <w:sz w:val="24"/>
          <w:szCs w:val="24"/>
        </w:rPr>
        <w:t xml:space="preserve">4. Джеймс Л. </w:t>
      </w:r>
      <w:proofErr w:type="spellStart"/>
      <w:r w:rsidRPr="00525BB5">
        <w:rPr>
          <w:rFonts w:ascii="Times New Roman" w:hAnsi="Times New Roman" w:cs="Times New Roman"/>
          <w:sz w:val="24"/>
          <w:szCs w:val="24"/>
        </w:rPr>
        <w:t>Макклелланд</w:t>
      </w:r>
      <w:proofErr w:type="spellEnd"/>
      <w:r w:rsidRPr="00525BB5">
        <w:rPr>
          <w:rFonts w:ascii="Times New Roman" w:hAnsi="Times New Roman" w:cs="Times New Roman"/>
          <w:sz w:val="24"/>
          <w:szCs w:val="24"/>
        </w:rPr>
        <w:t xml:space="preserve"> Место моделирования в когнитивной науке // Темы в когнитивной науке 1 (2012) 11-38</w:t>
      </w:r>
    </w:p>
    <w:p w:rsidR="00525BB5" w:rsidRPr="00525BB5" w:rsidRDefault="00525BB5" w:rsidP="00525BB5">
      <w:pPr>
        <w:suppressLineNumbers/>
        <w:spacing w:line="240" w:lineRule="atLeast"/>
        <w:rPr>
          <w:rFonts w:ascii="Times New Roman" w:hAnsi="Times New Roman" w:cs="Times New Roman"/>
          <w:sz w:val="24"/>
          <w:szCs w:val="24"/>
        </w:rPr>
      </w:pPr>
      <w:r w:rsidRPr="00525BB5">
        <w:rPr>
          <w:rFonts w:ascii="Times New Roman" w:hAnsi="Times New Roman" w:cs="Times New Roman"/>
          <w:sz w:val="24"/>
          <w:szCs w:val="24"/>
        </w:rPr>
        <w:lastRenderedPageBreak/>
        <w:t xml:space="preserve">5. Тенденции развития психологической науки: учебное пособие / </w:t>
      </w:r>
      <w:proofErr w:type="spellStart"/>
      <w:r w:rsidRPr="00525BB5">
        <w:rPr>
          <w:rFonts w:ascii="Times New Roman" w:hAnsi="Times New Roman" w:cs="Times New Roman"/>
          <w:sz w:val="24"/>
          <w:szCs w:val="24"/>
        </w:rPr>
        <w:t>Камзанова</w:t>
      </w:r>
      <w:proofErr w:type="spellEnd"/>
      <w:r w:rsidRPr="00525BB5">
        <w:rPr>
          <w:rFonts w:ascii="Times New Roman" w:hAnsi="Times New Roman" w:cs="Times New Roman"/>
          <w:sz w:val="24"/>
          <w:szCs w:val="24"/>
        </w:rPr>
        <w:t xml:space="preserve"> А.Т. - Алматы, </w:t>
      </w:r>
      <w:proofErr w:type="spellStart"/>
      <w:r w:rsidRPr="00525BB5">
        <w:rPr>
          <w:rFonts w:ascii="Times New Roman" w:hAnsi="Times New Roman" w:cs="Times New Roman"/>
          <w:sz w:val="24"/>
          <w:szCs w:val="24"/>
        </w:rPr>
        <w:t>Қазақ</w:t>
      </w:r>
      <w:proofErr w:type="spellEnd"/>
      <w:r w:rsidRPr="00525BB5">
        <w:rPr>
          <w:rFonts w:ascii="Times New Roman" w:hAnsi="Times New Roman" w:cs="Times New Roman"/>
          <w:sz w:val="24"/>
          <w:szCs w:val="24"/>
        </w:rPr>
        <w:t xml:space="preserve"> </w:t>
      </w:r>
      <w:proofErr w:type="spellStart"/>
      <w:r w:rsidRPr="00525BB5">
        <w:rPr>
          <w:rFonts w:ascii="Times New Roman" w:hAnsi="Times New Roman" w:cs="Times New Roman"/>
          <w:sz w:val="24"/>
          <w:szCs w:val="24"/>
        </w:rPr>
        <w:t>университеті</w:t>
      </w:r>
      <w:proofErr w:type="spellEnd"/>
      <w:r w:rsidRPr="00525BB5">
        <w:rPr>
          <w:rFonts w:ascii="Times New Roman" w:hAnsi="Times New Roman" w:cs="Times New Roman"/>
          <w:sz w:val="24"/>
          <w:szCs w:val="24"/>
        </w:rPr>
        <w:t>, Алматы, 2016. -</w:t>
      </w:r>
      <w:r w:rsidRPr="00525BB5">
        <w:rPr>
          <w:rFonts w:ascii="Times New Roman" w:hAnsi="Times New Roman" w:cs="Times New Roman"/>
          <w:b/>
          <w:sz w:val="24"/>
          <w:szCs w:val="24"/>
        </w:rPr>
        <w:t xml:space="preserve"> </w:t>
      </w:r>
      <w:r w:rsidRPr="00525BB5">
        <w:rPr>
          <w:rFonts w:ascii="Times New Roman" w:hAnsi="Times New Roman" w:cs="Times New Roman"/>
          <w:sz w:val="24"/>
          <w:szCs w:val="24"/>
        </w:rPr>
        <w:t>138 с.</w:t>
      </w:r>
    </w:p>
    <w:p w:rsidR="00525BB5" w:rsidRPr="00525BB5" w:rsidRDefault="00E42113" w:rsidP="00525BB5">
      <w:pPr>
        <w:pStyle w:val="1"/>
        <w:tabs>
          <w:tab w:val="left" w:pos="300"/>
          <w:tab w:val="left" w:pos="709"/>
        </w:tabs>
        <w:ind w:left="142"/>
        <w:jc w:val="both"/>
        <w:rPr>
          <w:b/>
          <w:i/>
          <w:sz w:val="24"/>
          <w:szCs w:val="24"/>
        </w:rPr>
      </w:pPr>
      <w:r>
        <w:rPr>
          <w:b/>
          <w:i/>
          <w:sz w:val="24"/>
          <w:szCs w:val="24"/>
          <w:lang w:val="kk-KZ"/>
        </w:rPr>
        <w:t>Қосымша</w:t>
      </w:r>
      <w:r w:rsidR="00525BB5" w:rsidRPr="00525BB5">
        <w:rPr>
          <w:b/>
          <w:i/>
          <w:sz w:val="24"/>
          <w:szCs w:val="24"/>
        </w:rPr>
        <w:t>:</w:t>
      </w:r>
    </w:p>
    <w:p w:rsidR="00525BB5" w:rsidRPr="00525BB5" w:rsidRDefault="00525BB5" w:rsidP="00525BB5">
      <w:pPr>
        <w:numPr>
          <w:ilvl w:val="0"/>
          <w:numId w:val="8"/>
        </w:numPr>
        <w:spacing w:after="0" w:line="240" w:lineRule="auto"/>
        <w:ind w:left="459" w:hanging="425"/>
        <w:jc w:val="both"/>
        <w:rPr>
          <w:rFonts w:ascii="Times New Roman" w:hAnsi="Times New Roman" w:cs="Times New Roman"/>
          <w:sz w:val="24"/>
          <w:szCs w:val="24"/>
        </w:rPr>
      </w:pPr>
      <w:proofErr w:type="spellStart"/>
      <w:r w:rsidRPr="00525BB5">
        <w:rPr>
          <w:rFonts w:ascii="Times New Roman" w:hAnsi="Times New Roman" w:cs="Times New Roman"/>
          <w:sz w:val="24"/>
          <w:szCs w:val="24"/>
        </w:rPr>
        <w:t>Бодалев</w:t>
      </w:r>
      <w:proofErr w:type="spellEnd"/>
      <w:r w:rsidRPr="00525BB5">
        <w:rPr>
          <w:rFonts w:ascii="Times New Roman" w:hAnsi="Times New Roman" w:cs="Times New Roman"/>
          <w:sz w:val="24"/>
          <w:szCs w:val="24"/>
        </w:rPr>
        <w:t xml:space="preserve">  А.А. Психология общения. – М., 2002.</w:t>
      </w:r>
    </w:p>
    <w:p w:rsidR="00525BB5" w:rsidRPr="00525BB5" w:rsidRDefault="00525BB5" w:rsidP="00525BB5">
      <w:pPr>
        <w:numPr>
          <w:ilvl w:val="0"/>
          <w:numId w:val="8"/>
        </w:numPr>
        <w:spacing w:after="0" w:line="240" w:lineRule="auto"/>
        <w:ind w:left="459" w:hanging="425"/>
        <w:jc w:val="both"/>
        <w:rPr>
          <w:rFonts w:ascii="Times New Roman" w:hAnsi="Times New Roman" w:cs="Times New Roman"/>
          <w:sz w:val="24"/>
          <w:szCs w:val="24"/>
        </w:rPr>
      </w:pPr>
      <w:r w:rsidRPr="00525BB5">
        <w:rPr>
          <w:rFonts w:ascii="Times New Roman" w:hAnsi="Times New Roman" w:cs="Times New Roman"/>
          <w:sz w:val="24"/>
          <w:szCs w:val="24"/>
        </w:rPr>
        <w:t>Леонтьев А.Н.  Лекции по общей психологии. – М., 2005.</w:t>
      </w:r>
    </w:p>
    <w:p w:rsidR="00525BB5" w:rsidRPr="00525BB5" w:rsidRDefault="00525BB5" w:rsidP="00525BB5">
      <w:pPr>
        <w:numPr>
          <w:ilvl w:val="0"/>
          <w:numId w:val="8"/>
        </w:numPr>
        <w:spacing w:after="0" w:line="240" w:lineRule="auto"/>
        <w:ind w:left="459" w:hanging="425"/>
        <w:jc w:val="both"/>
        <w:rPr>
          <w:rFonts w:ascii="Times New Roman" w:hAnsi="Times New Roman" w:cs="Times New Roman"/>
          <w:sz w:val="24"/>
          <w:szCs w:val="24"/>
        </w:rPr>
      </w:pPr>
      <w:r w:rsidRPr="00525BB5">
        <w:rPr>
          <w:rFonts w:ascii="Times New Roman" w:hAnsi="Times New Roman" w:cs="Times New Roman"/>
          <w:sz w:val="24"/>
          <w:szCs w:val="24"/>
        </w:rPr>
        <w:t xml:space="preserve">Основы психологии. Практикум /под ред. </w:t>
      </w:r>
      <w:proofErr w:type="spellStart"/>
      <w:r w:rsidRPr="00525BB5">
        <w:rPr>
          <w:rFonts w:ascii="Times New Roman" w:hAnsi="Times New Roman" w:cs="Times New Roman"/>
          <w:sz w:val="24"/>
          <w:szCs w:val="24"/>
        </w:rPr>
        <w:t>Л.Д.Столяренко</w:t>
      </w:r>
      <w:proofErr w:type="spellEnd"/>
      <w:r w:rsidRPr="00525BB5">
        <w:rPr>
          <w:rFonts w:ascii="Times New Roman" w:hAnsi="Times New Roman" w:cs="Times New Roman"/>
          <w:sz w:val="24"/>
          <w:szCs w:val="24"/>
        </w:rPr>
        <w:t>. – Ростов н/Д., 2002.</w:t>
      </w:r>
    </w:p>
    <w:p w:rsidR="00525BB5" w:rsidRPr="00525BB5" w:rsidRDefault="00525BB5" w:rsidP="00525BB5">
      <w:pPr>
        <w:numPr>
          <w:ilvl w:val="0"/>
          <w:numId w:val="8"/>
        </w:numPr>
        <w:spacing w:after="0" w:line="240" w:lineRule="auto"/>
        <w:ind w:left="459" w:hanging="425"/>
        <w:jc w:val="both"/>
        <w:rPr>
          <w:rFonts w:ascii="Times New Roman" w:hAnsi="Times New Roman" w:cs="Times New Roman"/>
          <w:sz w:val="24"/>
          <w:szCs w:val="24"/>
        </w:rPr>
      </w:pPr>
      <w:r w:rsidRPr="00525BB5">
        <w:rPr>
          <w:rFonts w:ascii="Times New Roman" w:hAnsi="Times New Roman" w:cs="Times New Roman"/>
          <w:sz w:val="24"/>
          <w:szCs w:val="24"/>
        </w:rPr>
        <w:t>Социальная психология и общественная практика</w:t>
      </w:r>
      <w:proofErr w:type="gramStart"/>
      <w:r w:rsidRPr="00525BB5">
        <w:rPr>
          <w:rFonts w:ascii="Times New Roman" w:hAnsi="Times New Roman" w:cs="Times New Roman"/>
          <w:sz w:val="24"/>
          <w:szCs w:val="24"/>
        </w:rPr>
        <w:t xml:space="preserve"> /П</w:t>
      </w:r>
      <w:proofErr w:type="gramEnd"/>
      <w:r w:rsidRPr="00525BB5">
        <w:rPr>
          <w:rFonts w:ascii="Times New Roman" w:hAnsi="Times New Roman" w:cs="Times New Roman"/>
          <w:sz w:val="24"/>
          <w:szCs w:val="24"/>
        </w:rPr>
        <w:t xml:space="preserve">од ред. </w:t>
      </w:r>
      <w:proofErr w:type="spellStart"/>
      <w:r w:rsidRPr="00525BB5">
        <w:rPr>
          <w:rFonts w:ascii="Times New Roman" w:hAnsi="Times New Roman" w:cs="Times New Roman"/>
          <w:sz w:val="24"/>
          <w:szCs w:val="24"/>
        </w:rPr>
        <w:t>Е.В.Шороховой</w:t>
      </w:r>
      <w:proofErr w:type="spellEnd"/>
      <w:r w:rsidRPr="00525BB5">
        <w:rPr>
          <w:rFonts w:ascii="Times New Roman" w:hAnsi="Times New Roman" w:cs="Times New Roman"/>
          <w:sz w:val="24"/>
          <w:szCs w:val="24"/>
        </w:rPr>
        <w:t xml:space="preserve">, </w:t>
      </w:r>
      <w:proofErr w:type="spellStart"/>
      <w:r w:rsidRPr="00525BB5">
        <w:rPr>
          <w:rFonts w:ascii="Times New Roman" w:hAnsi="Times New Roman" w:cs="Times New Roman"/>
          <w:sz w:val="24"/>
          <w:szCs w:val="24"/>
        </w:rPr>
        <w:t>В.П.Левкович</w:t>
      </w:r>
      <w:proofErr w:type="spellEnd"/>
      <w:r w:rsidRPr="00525BB5">
        <w:rPr>
          <w:rFonts w:ascii="Times New Roman" w:hAnsi="Times New Roman" w:cs="Times New Roman"/>
          <w:sz w:val="24"/>
          <w:szCs w:val="24"/>
        </w:rPr>
        <w:t>. М., 1985</w:t>
      </w:r>
    </w:p>
    <w:p w:rsidR="00525BB5" w:rsidRPr="00525BB5" w:rsidRDefault="00525BB5" w:rsidP="00525BB5">
      <w:pPr>
        <w:numPr>
          <w:ilvl w:val="0"/>
          <w:numId w:val="8"/>
        </w:numPr>
        <w:spacing w:after="0" w:line="240" w:lineRule="auto"/>
        <w:ind w:left="459" w:hanging="425"/>
        <w:jc w:val="both"/>
        <w:rPr>
          <w:rFonts w:ascii="Times New Roman" w:hAnsi="Times New Roman" w:cs="Times New Roman"/>
          <w:sz w:val="24"/>
          <w:szCs w:val="24"/>
        </w:rPr>
      </w:pPr>
      <w:r w:rsidRPr="00525BB5">
        <w:rPr>
          <w:rFonts w:ascii="Times New Roman" w:hAnsi="Times New Roman" w:cs="Times New Roman"/>
          <w:sz w:val="24"/>
          <w:szCs w:val="24"/>
        </w:rPr>
        <w:t>Агеев В.С. Межгрупповое взаимодействие: социально-психологические проблемы. М., 1990</w:t>
      </w:r>
    </w:p>
    <w:p w:rsidR="00E42113" w:rsidRDefault="00E42113" w:rsidP="00525BB5">
      <w:pPr>
        <w:spacing w:line="240" w:lineRule="auto"/>
        <w:ind w:left="34"/>
        <w:jc w:val="both"/>
        <w:rPr>
          <w:rFonts w:ascii="Times New Roman" w:hAnsi="Times New Roman" w:cs="Times New Roman"/>
          <w:sz w:val="24"/>
          <w:szCs w:val="24"/>
          <w:lang w:val="kk-KZ"/>
        </w:rPr>
      </w:pPr>
    </w:p>
    <w:p w:rsidR="00525BB5" w:rsidRPr="00525BB5" w:rsidRDefault="00E42113" w:rsidP="00525BB5">
      <w:pPr>
        <w:spacing w:line="240" w:lineRule="auto"/>
        <w:ind w:left="34"/>
        <w:jc w:val="both"/>
        <w:rPr>
          <w:rFonts w:ascii="Times New Roman" w:hAnsi="Times New Roman" w:cs="Times New Roman"/>
          <w:sz w:val="24"/>
          <w:szCs w:val="24"/>
        </w:rPr>
      </w:pPr>
      <w:r>
        <w:rPr>
          <w:rFonts w:ascii="Times New Roman" w:hAnsi="Times New Roman" w:cs="Times New Roman"/>
          <w:sz w:val="24"/>
          <w:szCs w:val="24"/>
        </w:rPr>
        <w:t>Интернет-ресурс</w:t>
      </w:r>
      <w:r>
        <w:rPr>
          <w:rFonts w:ascii="Times New Roman" w:hAnsi="Times New Roman" w:cs="Times New Roman"/>
          <w:sz w:val="24"/>
          <w:szCs w:val="24"/>
          <w:lang w:val="kk-KZ"/>
        </w:rPr>
        <w:t>тар</w:t>
      </w:r>
      <w:r w:rsidR="00525BB5" w:rsidRPr="00525BB5">
        <w:rPr>
          <w:rFonts w:ascii="Times New Roman" w:hAnsi="Times New Roman" w:cs="Times New Roman"/>
          <w:sz w:val="24"/>
          <w:szCs w:val="24"/>
        </w:rPr>
        <w:t>:</w:t>
      </w:r>
    </w:p>
    <w:p w:rsidR="00525BB5" w:rsidRPr="00525BB5" w:rsidRDefault="00525BB5" w:rsidP="00525BB5">
      <w:pPr>
        <w:numPr>
          <w:ilvl w:val="0"/>
          <w:numId w:val="9"/>
        </w:numPr>
        <w:spacing w:after="0" w:line="240" w:lineRule="auto"/>
        <w:ind w:hanging="765"/>
        <w:jc w:val="both"/>
        <w:rPr>
          <w:rFonts w:ascii="Times New Roman" w:hAnsi="Times New Roman" w:cs="Times New Roman"/>
          <w:sz w:val="24"/>
          <w:szCs w:val="24"/>
        </w:rPr>
      </w:pPr>
      <w:r w:rsidRPr="00525BB5">
        <w:rPr>
          <w:rFonts w:ascii="Times New Roman" w:hAnsi="Times New Roman" w:cs="Times New Roman"/>
          <w:sz w:val="24"/>
          <w:szCs w:val="24"/>
        </w:rPr>
        <w:t>http://www.azps.ru</w:t>
      </w:r>
    </w:p>
    <w:p w:rsidR="00525BB5" w:rsidRPr="00525BB5" w:rsidRDefault="00525BB5" w:rsidP="00525BB5">
      <w:pPr>
        <w:numPr>
          <w:ilvl w:val="0"/>
          <w:numId w:val="9"/>
        </w:numPr>
        <w:spacing w:after="0" w:line="240" w:lineRule="auto"/>
        <w:ind w:hanging="765"/>
        <w:jc w:val="both"/>
        <w:rPr>
          <w:rFonts w:ascii="Times New Roman" w:hAnsi="Times New Roman" w:cs="Times New Roman"/>
          <w:sz w:val="24"/>
          <w:szCs w:val="24"/>
        </w:rPr>
      </w:pPr>
      <w:r w:rsidRPr="00525BB5">
        <w:rPr>
          <w:rFonts w:ascii="Times New Roman" w:hAnsi="Times New Roman" w:cs="Times New Roman"/>
          <w:sz w:val="24"/>
          <w:szCs w:val="24"/>
        </w:rPr>
        <w:t>http://www.koob.ru/</w:t>
      </w:r>
    </w:p>
    <w:p w:rsidR="00525BB5" w:rsidRDefault="000A5A35" w:rsidP="00525BB5">
      <w:pPr>
        <w:numPr>
          <w:ilvl w:val="0"/>
          <w:numId w:val="9"/>
        </w:numPr>
        <w:spacing w:after="0" w:line="240" w:lineRule="auto"/>
        <w:ind w:hanging="765"/>
        <w:rPr>
          <w:rFonts w:ascii="Times New Roman" w:hAnsi="Times New Roman" w:cs="Times New Roman"/>
          <w:sz w:val="24"/>
          <w:szCs w:val="24"/>
        </w:rPr>
      </w:pPr>
      <w:hyperlink r:id="rId8" w:history="1">
        <w:r w:rsidR="00525BB5" w:rsidRPr="00525BB5">
          <w:rPr>
            <w:rFonts w:ascii="Times New Roman" w:hAnsi="Times New Roman" w:cs="Times New Roman"/>
            <w:sz w:val="24"/>
            <w:szCs w:val="24"/>
          </w:rPr>
          <w:t>http://www.psychology.ru</w:t>
        </w:r>
      </w:hyperlink>
    </w:p>
    <w:p w:rsidR="0034588E" w:rsidRPr="00525BB5" w:rsidRDefault="000A5A35" w:rsidP="00525BB5">
      <w:pPr>
        <w:numPr>
          <w:ilvl w:val="0"/>
          <w:numId w:val="9"/>
        </w:numPr>
        <w:spacing w:after="0" w:line="240" w:lineRule="auto"/>
        <w:ind w:hanging="765"/>
        <w:rPr>
          <w:rFonts w:ascii="Times New Roman" w:hAnsi="Times New Roman" w:cs="Times New Roman"/>
          <w:sz w:val="24"/>
          <w:szCs w:val="24"/>
        </w:rPr>
      </w:pPr>
      <w:hyperlink r:id="rId9" w:history="1">
        <w:r w:rsidR="00525BB5" w:rsidRPr="00525BB5">
          <w:rPr>
            <w:rStyle w:val="a6"/>
            <w:rFonts w:ascii="Times New Roman" w:hAnsi="Times New Roman" w:cs="Times New Roman"/>
            <w:sz w:val="24"/>
            <w:szCs w:val="24"/>
            <w:lang w:val="en-US"/>
          </w:rPr>
          <w:t>http</w:t>
        </w:r>
        <w:r w:rsidR="00525BB5" w:rsidRPr="00525BB5">
          <w:rPr>
            <w:rStyle w:val="a6"/>
            <w:rFonts w:ascii="Times New Roman" w:hAnsi="Times New Roman" w:cs="Times New Roman"/>
            <w:sz w:val="24"/>
            <w:szCs w:val="24"/>
          </w:rPr>
          <w:t>://</w:t>
        </w:r>
        <w:r w:rsidR="00525BB5" w:rsidRPr="00525BB5">
          <w:rPr>
            <w:rStyle w:val="a6"/>
            <w:rFonts w:ascii="Times New Roman" w:hAnsi="Times New Roman" w:cs="Times New Roman"/>
            <w:sz w:val="24"/>
            <w:szCs w:val="24"/>
            <w:lang w:val="en-US"/>
          </w:rPr>
          <w:t>www</w:t>
        </w:r>
        <w:r w:rsidR="00525BB5" w:rsidRPr="00525BB5">
          <w:rPr>
            <w:rStyle w:val="a6"/>
            <w:rFonts w:ascii="Times New Roman" w:hAnsi="Times New Roman" w:cs="Times New Roman"/>
            <w:sz w:val="24"/>
            <w:szCs w:val="24"/>
          </w:rPr>
          <w:t>.</w:t>
        </w:r>
        <w:proofErr w:type="spellStart"/>
        <w:r w:rsidR="00525BB5" w:rsidRPr="00525BB5">
          <w:rPr>
            <w:rStyle w:val="a6"/>
            <w:rFonts w:ascii="Times New Roman" w:hAnsi="Times New Roman" w:cs="Times New Roman"/>
            <w:sz w:val="24"/>
            <w:szCs w:val="24"/>
            <w:lang w:val="en-US"/>
          </w:rPr>
          <w:t>koob</w:t>
        </w:r>
        <w:proofErr w:type="spellEnd"/>
        <w:r w:rsidR="00525BB5" w:rsidRPr="00525BB5">
          <w:rPr>
            <w:rStyle w:val="a6"/>
            <w:rFonts w:ascii="Times New Roman" w:hAnsi="Times New Roman" w:cs="Times New Roman"/>
            <w:sz w:val="24"/>
            <w:szCs w:val="24"/>
          </w:rPr>
          <w:t>.</w:t>
        </w:r>
        <w:proofErr w:type="spellStart"/>
        <w:r w:rsidR="00525BB5" w:rsidRPr="00525BB5">
          <w:rPr>
            <w:rStyle w:val="a6"/>
            <w:rFonts w:ascii="Times New Roman" w:hAnsi="Times New Roman" w:cs="Times New Roman"/>
            <w:sz w:val="24"/>
            <w:szCs w:val="24"/>
            <w:lang w:val="en-US"/>
          </w:rPr>
          <w:t>ru</w:t>
        </w:r>
        <w:proofErr w:type="spellEnd"/>
        <w:r w:rsidR="00525BB5" w:rsidRPr="00525BB5">
          <w:rPr>
            <w:rStyle w:val="a6"/>
            <w:rFonts w:ascii="Times New Roman" w:hAnsi="Times New Roman" w:cs="Times New Roman"/>
            <w:sz w:val="24"/>
            <w:szCs w:val="24"/>
          </w:rPr>
          <w:t>/</w:t>
        </w:r>
      </w:hyperlink>
    </w:p>
    <w:p w:rsidR="00525BB5" w:rsidRPr="00525BB5" w:rsidRDefault="00525BB5" w:rsidP="00525BB5">
      <w:pPr>
        <w:rPr>
          <w:rFonts w:ascii="Times New Roman" w:hAnsi="Times New Roman" w:cs="Times New Roman"/>
          <w:b/>
          <w:sz w:val="24"/>
          <w:szCs w:val="24"/>
          <w:lang w:val="en-US"/>
        </w:rPr>
      </w:pPr>
    </w:p>
    <w:p w:rsidR="00AF0C00" w:rsidRDefault="00AF0C00" w:rsidP="00DD6759">
      <w:pPr>
        <w:spacing w:after="0" w:line="240" w:lineRule="auto"/>
        <w:jc w:val="center"/>
        <w:rPr>
          <w:rFonts w:ascii="Times New Roman" w:hAnsi="Times New Roman"/>
          <w:b/>
          <w:bCs/>
          <w:sz w:val="24"/>
          <w:szCs w:val="24"/>
        </w:rPr>
      </w:pPr>
    </w:p>
    <w:p w:rsidR="00E42113" w:rsidRPr="00B13E42" w:rsidRDefault="00E42113" w:rsidP="00E42113">
      <w:pPr>
        <w:jc w:val="center"/>
        <w:rPr>
          <w:rFonts w:ascii="Times New Roman" w:hAnsi="Times New Roman" w:cs="Times New Roman"/>
          <w:b/>
          <w:sz w:val="24"/>
          <w:szCs w:val="24"/>
          <w:lang w:val="kk-KZ"/>
        </w:rPr>
      </w:pPr>
      <w:r>
        <w:rPr>
          <w:rFonts w:ascii="Times New Roman" w:hAnsi="Times New Roman" w:cs="Times New Roman"/>
          <w:b/>
          <w:sz w:val="24"/>
          <w:szCs w:val="24"/>
          <w:lang w:val="kk-KZ"/>
        </w:rPr>
        <w:t>СӨЖ/СОӨЖ-ДІ ОРЫНДАУ БОЙЫНША ӘДІСТЕМЕЛІК ҰСЫНЫСТАР</w:t>
      </w:r>
    </w:p>
    <w:p w:rsidR="00E42113" w:rsidRDefault="00E42113" w:rsidP="00E42113">
      <w:pPr>
        <w:pStyle w:val="a4"/>
        <w:spacing w:after="0" w:line="240" w:lineRule="auto"/>
        <w:ind w:right="-185" w:firstLine="567"/>
        <w:jc w:val="both"/>
        <w:rPr>
          <w:rFonts w:ascii="Times New Roman" w:hAnsi="Times New Roman"/>
          <w:sz w:val="24"/>
          <w:szCs w:val="24"/>
          <w:lang w:val="kk-KZ"/>
        </w:rPr>
      </w:pPr>
      <w:r>
        <w:rPr>
          <w:rFonts w:ascii="Times New Roman" w:hAnsi="Times New Roman"/>
          <w:sz w:val="24"/>
          <w:szCs w:val="24"/>
          <w:lang w:val="kk-KZ"/>
        </w:rPr>
        <w:t>Студенттер СӨЖ-ді орындау нәтижесінде қабілетті болады: клиникалық психология бойынша ғылыми әдебиетте өз бетімен жұмыс жасауға және бағдарлануға, практикалық тапсырмаларды шешу үшін білімдер мен дағдыларды қолдануға, әр түрлі патология жағдайында науқастардың емдік-оңалту үдерісін сүйемелдеу бойынша ұсыныстар жасауға.</w:t>
      </w:r>
    </w:p>
    <w:p w:rsidR="00E42113" w:rsidRDefault="00E42113" w:rsidP="00E42113">
      <w:pPr>
        <w:pStyle w:val="a4"/>
        <w:spacing w:after="0" w:line="240" w:lineRule="auto"/>
        <w:ind w:right="-185" w:firstLine="567"/>
        <w:jc w:val="both"/>
        <w:rPr>
          <w:rFonts w:ascii="Times New Roman" w:hAnsi="Times New Roman"/>
          <w:sz w:val="24"/>
          <w:szCs w:val="24"/>
          <w:lang w:val="kk-KZ"/>
        </w:rPr>
      </w:pPr>
      <w:r>
        <w:rPr>
          <w:rFonts w:ascii="Times New Roman" w:hAnsi="Times New Roman"/>
          <w:sz w:val="24"/>
          <w:szCs w:val="24"/>
          <w:lang w:val="kk-KZ"/>
        </w:rPr>
        <w:t>Жазбаша жұмыстарды бағалау кезінде келесідей критерийлер ескерілетін болады: 1) жұмысты тапсыру мерзімдерін сақтау және оларға қойылатын талаптарды толық орындау; 2) барлық жазбаша жұмыстар сілтемлері мәтінде сәйкес түрде көрсетілетін қолданылған әдебиеттерді қамтуы тиіс; 3) сіздің жұмысыңыз дәлелді ақпаратты қамтуы және қарастырылып отырған сұрақ бойынша сіздің ойлау үдерісіңіздің логикасын көрсетуі тиіс. Аяқталмаған жазбаша жұмыстар есепке алынбайды. 4) қолданылған әдебиеттер тізімдері мен сілтемелердің болуы міндетті.</w:t>
      </w:r>
    </w:p>
    <w:p w:rsidR="00E42113" w:rsidRDefault="00E42113" w:rsidP="00E42113">
      <w:pPr>
        <w:pStyle w:val="a4"/>
        <w:spacing w:after="0" w:line="240" w:lineRule="auto"/>
        <w:ind w:right="-185" w:firstLine="567"/>
        <w:jc w:val="both"/>
        <w:rPr>
          <w:rFonts w:ascii="Times New Roman" w:hAnsi="Times New Roman"/>
          <w:sz w:val="24"/>
          <w:szCs w:val="24"/>
          <w:lang w:val="kk-KZ"/>
        </w:rPr>
      </w:pPr>
      <w:r>
        <w:rPr>
          <w:rFonts w:ascii="Times New Roman" w:hAnsi="Times New Roman"/>
          <w:sz w:val="24"/>
          <w:szCs w:val="24"/>
          <w:lang w:val="kk-KZ"/>
        </w:rPr>
        <w:t xml:space="preserve">СӨЖ-дің жасалынған тақырыптары теориялық сұрақтарды да, практикалық сұрақтарды да зерттеуді қарастырады. Тақырыптардың әрбіреуін оқып-зерттеген кезде, студент теориялық ережелерді семинар сабақтары барысында алынған қабілеттермен байланыстыра отырып, әрбір сұрақ бойынша жауап жоспарын ойластыруы тиіс. </w:t>
      </w:r>
    </w:p>
    <w:p w:rsidR="00E42113" w:rsidRDefault="00E42113" w:rsidP="00E42113">
      <w:pPr>
        <w:pStyle w:val="a4"/>
        <w:spacing w:after="0" w:line="240" w:lineRule="auto"/>
        <w:ind w:right="-185" w:firstLine="567"/>
        <w:jc w:val="both"/>
        <w:rPr>
          <w:rFonts w:ascii="Times New Roman" w:hAnsi="Times New Roman"/>
          <w:sz w:val="24"/>
          <w:szCs w:val="24"/>
          <w:lang w:val="kk-KZ"/>
        </w:rPr>
      </w:pPr>
    </w:p>
    <w:p w:rsidR="00E42113" w:rsidRPr="002650F3" w:rsidRDefault="00E42113" w:rsidP="00E42113">
      <w:pPr>
        <w:spacing w:after="0" w:line="240" w:lineRule="auto"/>
        <w:jc w:val="center"/>
        <w:rPr>
          <w:rFonts w:ascii="Times New Roman" w:hAnsi="Times New Roman"/>
          <w:b/>
          <w:bCs/>
          <w:sz w:val="24"/>
          <w:szCs w:val="24"/>
          <w:lang w:val="kk-KZ"/>
        </w:rPr>
      </w:pPr>
    </w:p>
    <w:p w:rsidR="00E42113" w:rsidRPr="00B13E42" w:rsidRDefault="00E42113" w:rsidP="00E42113">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СӨЖ-ді (СОӨЖ-ді)  тиімді ұйымдастыруға арналған ұсыныстар:</w:t>
      </w:r>
    </w:p>
    <w:p w:rsidR="00E42113" w:rsidRDefault="00E42113" w:rsidP="00E42113">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Өткен дәріс және семинар материалын пысықтау (ішінара ол өзіндік тапсырмаларда да кездеседі) өзіндік жұмыстың маңызды буыны болып табылады. Материал қаншалықты терең әрі толығырақ пысықталса, өзіндік жұмыстың басқа түрлерін орындау кезінде соғұрлым жеңіл болады.</w:t>
      </w:r>
    </w:p>
    <w:p w:rsidR="00E42113" w:rsidRPr="00B13E42" w:rsidRDefault="00E42113" w:rsidP="00E42113">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Материалды пысықтауға кірісе отырып:</w:t>
      </w:r>
    </w:p>
    <w:p w:rsidR="00E42113" w:rsidRPr="00C3481E" w:rsidRDefault="00E42113" w:rsidP="00E42113">
      <w:pPr>
        <w:numPr>
          <w:ilvl w:val="0"/>
          <w:numId w:val="2"/>
        </w:numPr>
        <w:spacing w:after="0" w:line="240" w:lineRule="auto"/>
        <w:jc w:val="both"/>
        <w:rPr>
          <w:rFonts w:ascii="Times New Roman" w:hAnsi="Times New Roman"/>
          <w:sz w:val="24"/>
          <w:szCs w:val="24"/>
        </w:rPr>
      </w:pPr>
      <w:r>
        <w:rPr>
          <w:rFonts w:ascii="Times New Roman" w:hAnsi="Times New Roman"/>
          <w:sz w:val="24"/>
          <w:szCs w:val="24"/>
          <w:lang w:val="kk-KZ"/>
        </w:rPr>
        <w:t>дәріс конспектісінің болуы;</w:t>
      </w:r>
    </w:p>
    <w:p w:rsidR="00E42113" w:rsidRPr="00C3481E" w:rsidRDefault="00E42113" w:rsidP="00E42113">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курс</w:t>
      </w:r>
      <w:r>
        <w:rPr>
          <w:rFonts w:ascii="Times New Roman" w:hAnsi="Times New Roman"/>
          <w:sz w:val="24"/>
          <w:szCs w:val="24"/>
          <w:lang w:val="kk-KZ"/>
        </w:rPr>
        <w:t xml:space="preserve"> </w:t>
      </w:r>
      <w:proofErr w:type="gramStart"/>
      <w:r>
        <w:rPr>
          <w:rFonts w:ascii="Times New Roman" w:hAnsi="Times New Roman"/>
          <w:sz w:val="24"/>
          <w:szCs w:val="24"/>
          <w:lang w:val="kk-KZ"/>
        </w:rPr>
        <w:t>ба</w:t>
      </w:r>
      <w:proofErr w:type="gramEnd"/>
      <w:r>
        <w:rPr>
          <w:rFonts w:ascii="Times New Roman" w:hAnsi="Times New Roman"/>
          <w:sz w:val="24"/>
          <w:szCs w:val="24"/>
          <w:lang w:val="kk-KZ"/>
        </w:rPr>
        <w:t>ғдарламасының болуы;</w:t>
      </w:r>
    </w:p>
    <w:p w:rsidR="00E42113" w:rsidRPr="00C3481E" w:rsidRDefault="00E42113" w:rsidP="00E42113">
      <w:pPr>
        <w:numPr>
          <w:ilvl w:val="0"/>
          <w:numId w:val="2"/>
        </w:numPr>
        <w:spacing w:after="0" w:line="240" w:lineRule="auto"/>
        <w:jc w:val="both"/>
        <w:rPr>
          <w:rFonts w:ascii="Times New Roman" w:hAnsi="Times New Roman"/>
          <w:sz w:val="24"/>
          <w:szCs w:val="24"/>
        </w:rPr>
      </w:pPr>
      <w:r>
        <w:rPr>
          <w:rFonts w:ascii="Times New Roman" w:hAnsi="Times New Roman"/>
          <w:sz w:val="24"/>
          <w:szCs w:val="24"/>
          <w:lang w:val="kk-KZ"/>
        </w:rPr>
        <w:t>ұсынылатын әдебиеттің (оқулықтың, оқу құралының) болуы қажет.</w:t>
      </w:r>
      <w:r w:rsidRPr="00C3481E">
        <w:rPr>
          <w:rFonts w:ascii="Times New Roman" w:hAnsi="Times New Roman"/>
          <w:sz w:val="24"/>
          <w:szCs w:val="24"/>
        </w:rPr>
        <w:t xml:space="preserve"> </w:t>
      </w:r>
    </w:p>
    <w:p w:rsidR="00E42113" w:rsidRPr="00395F58" w:rsidRDefault="00E42113" w:rsidP="00E42113">
      <w:pPr>
        <w:spacing w:after="0" w:line="240" w:lineRule="auto"/>
        <w:jc w:val="both"/>
        <w:rPr>
          <w:rFonts w:ascii="Times New Roman" w:hAnsi="Times New Roman"/>
          <w:sz w:val="24"/>
          <w:szCs w:val="24"/>
          <w:lang w:val="kk-KZ"/>
        </w:rPr>
      </w:pPr>
      <w:r>
        <w:rPr>
          <w:rFonts w:ascii="Times New Roman" w:hAnsi="Times New Roman"/>
          <w:sz w:val="24"/>
          <w:szCs w:val="24"/>
          <w:lang w:val="kk-KZ"/>
        </w:rPr>
        <w:t>Жұмыс жасау әдістері:</w:t>
      </w:r>
    </w:p>
    <w:p w:rsidR="00E42113" w:rsidRPr="00C3481E" w:rsidRDefault="00E42113" w:rsidP="00E42113">
      <w:pPr>
        <w:numPr>
          <w:ilvl w:val="0"/>
          <w:numId w:val="3"/>
        </w:numPr>
        <w:spacing w:after="0" w:line="240" w:lineRule="auto"/>
        <w:jc w:val="both"/>
        <w:rPr>
          <w:rFonts w:ascii="Times New Roman" w:hAnsi="Times New Roman"/>
          <w:sz w:val="24"/>
          <w:szCs w:val="24"/>
        </w:rPr>
      </w:pPr>
      <w:r>
        <w:rPr>
          <w:rFonts w:ascii="Times New Roman" w:hAnsi="Times New Roman"/>
          <w:sz w:val="24"/>
          <w:szCs w:val="24"/>
          <w:lang w:val="kk-KZ"/>
        </w:rPr>
        <w:t>дәріс материалын «есте тұрғанда» пысықтаған орынды;</w:t>
      </w:r>
    </w:p>
    <w:p w:rsidR="00E42113" w:rsidRPr="00C3481E" w:rsidRDefault="00E42113" w:rsidP="00E42113">
      <w:pPr>
        <w:numPr>
          <w:ilvl w:val="0"/>
          <w:numId w:val="3"/>
        </w:numPr>
        <w:spacing w:after="0" w:line="240" w:lineRule="auto"/>
        <w:jc w:val="both"/>
        <w:rPr>
          <w:rFonts w:ascii="Times New Roman" w:hAnsi="Times New Roman"/>
          <w:sz w:val="24"/>
          <w:szCs w:val="24"/>
        </w:rPr>
      </w:pPr>
      <w:r>
        <w:rPr>
          <w:rFonts w:ascii="Times New Roman" w:hAnsi="Times New Roman"/>
          <w:sz w:val="24"/>
          <w:szCs w:val="24"/>
          <w:lang w:val="kk-KZ"/>
        </w:rPr>
        <w:t>тапсырманы жасай отырып, әдебиетке сілтемелер жасаған (бұл емтихандарға дайындалған кезде қажет) және қажетті толықтыруларды, бәлкім, түзетулерді енгізген пайдалы;</w:t>
      </w:r>
    </w:p>
    <w:p w:rsidR="00E42113" w:rsidRPr="00C3481E" w:rsidRDefault="00E42113" w:rsidP="00E42113">
      <w:pPr>
        <w:numPr>
          <w:ilvl w:val="0"/>
          <w:numId w:val="3"/>
        </w:numPr>
        <w:spacing w:after="0" w:line="240" w:lineRule="auto"/>
        <w:jc w:val="both"/>
        <w:rPr>
          <w:rFonts w:ascii="Times New Roman" w:hAnsi="Times New Roman"/>
          <w:sz w:val="24"/>
          <w:szCs w:val="24"/>
        </w:rPr>
      </w:pPr>
      <w:r>
        <w:rPr>
          <w:rFonts w:ascii="Times New Roman" w:hAnsi="Times New Roman"/>
          <w:sz w:val="24"/>
          <w:szCs w:val="24"/>
          <w:lang w:val="kk-KZ"/>
        </w:rPr>
        <w:t>материалды толық түсініп, есте сақтағанға дейін тақырыппен жұмысты жалғастыру қажет;</w:t>
      </w:r>
    </w:p>
    <w:p w:rsidR="00E42113" w:rsidRPr="00C3481E" w:rsidRDefault="00E42113" w:rsidP="00E42113">
      <w:pPr>
        <w:numPr>
          <w:ilvl w:val="0"/>
          <w:numId w:val="3"/>
        </w:numPr>
        <w:spacing w:after="0" w:line="240" w:lineRule="auto"/>
        <w:jc w:val="both"/>
        <w:rPr>
          <w:rFonts w:ascii="Times New Roman" w:hAnsi="Times New Roman"/>
          <w:sz w:val="24"/>
          <w:szCs w:val="24"/>
        </w:rPr>
      </w:pPr>
      <w:r>
        <w:rPr>
          <w:rFonts w:ascii="Times New Roman" w:hAnsi="Times New Roman"/>
          <w:sz w:val="24"/>
          <w:szCs w:val="24"/>
          <w:lang w:val="kk-KZ"/>
        </w:rPr>
        <w:lastRenderedPageBreak/>
        <w:t>тақырыппен жұмыс жасау оқулықтар мен оқу құралдарында келтірілген мысалдар мен тапсырмаларды шешудің әдісін толық меңгергенге дейін оларды талдаумен аяқталады;</w:t>
      </w:r>
    </w:p>
    <w:p w:rsidR="00E42113" w:rsidRPr="00395F58" w:rsidRDefault="00E42113" w:rsidP="00E42113">
      <w:pPr>
        <w:numPr>
          <w:ilvl w:val="0"/>
          <w:numId w:val="3"/>
        </w:numPr>
        <w:spacing w:after="0" w:line="240" w:lineRule="auto"/>
        <w:jc w:val="both"/>
        <w:rPr>
          <w:rFonts w:ascii="Times New Roman" w:hAnsi="Times New Roman"/>
          <w:sz w:val="24"/>
          <w:szCs w:val="24"/>
        </w:rPr>
      </w:pPr>
      <w:r>
        <w:rPr>
          <w:rFonts w:ascii="Times New Roman" w:hAnsi="Times New Roman"/>
          <w:sz w:val="24"/>
          <w:szCs w:val="24"/>
          <w:lang w:val="kk-KZ"/>
        </w:rPr>
        <w:t>егер тақырыппен жұмыс жасағаннан кейін түсініксіз сұрақтар қалатын болса, оларды кезекті дәрісте оқытушымен бірге қарастыру қажет.</w:t>
      </w:r>
    </w:p>
    <w:p w:rsidR="00E42113" w:rsidRPr="00395F58" w:rsidRDefault="00E42113" w:rsidP="00E42113">
      <w:pPr>
        <w:pStyle w:val="a4"/>
        <w:spacing w:after="0" w:line="240" w:lineRule="auto"/>
        <w:ind w:right="-185" w:firstLine="567"/>
        <w:jc w:val="both"/>
        <w:rPr>
          <w:rFonts w:ascii="Times New Roman" w:hAnsi="Times New Roman"/>
          <w:color w:val="333333"/>
          <w:sz w:val="24"/>
          <w:szCs w:val="24"/>
          <w:lang w:val="kk-KZ"/>
        </w:rPr>
      </w:pPr>
      <w:r>
        <w:rPr>
          <w:rFonts w:ascii="Times New Roman" w:hAnsi="Times New Roman"/>
          <w:sz w:val="24"/>
          <w:szCs w:val="24"/>
          <w:lang w:val="kk-KZ"/>
        </w:rPr>
        <w:t>Өзіндік жұмысқа берілетін уақыт шектеулі, сондықтан, өзіндік жұмысты ұтымды жоспарлауды үйрену, өзіндік жұмыс дағдыларын меңгеруге ұмтылу, жағымды тәжірибені қабылдау, жұмысқа қабілеттілікті сақтау үшін өнімді жұмыс жасау мен ұтымды демалуды үйрену қажет.</w:t>
      </w:r>
    </w:p>
    <w:p w:rsidR="00E42113" w:rsidRPr="00395F58" w:rsidRDefault="00E42113" w:rsidP="00E42113">
      <w:pPr>
        <w:tabs>
          <w:tab w:val="left" w:pos="3751"/>
        </w:tabs>
        <w:rPr>
          <w:rFonts w:ascii="Times New Roman" w:hAnsi="Times New Roman" w:cs="Times New Roman"/>
          <w:b/>
          <w:sz w:val="24"/>
          <w:szCs w:val="24"/>
          <w:lang w:val="kk-KZ"/>
        </w:rPr>
      </w:pPr>
      <w:r>
        <w:rPr>
          <w:rFonts w:ascii="Times New Roman" w:hAnsi="Times New Roman" w:cs="Times New Roman"/>
          <w:b/>
          <w:sz w:val="24"/>
          <w:szCs w:val="24"/>
          <w:lang w:val="kk-KZ"/>
        </w:rPr>
        <w:tab/>
      </w:r>
    </w:p>
    <w:p w:rsidR="00E42113" w:rsidRPr="00E42113" w:rsidRDefault="00E42113">
      <w:pPr>
        <w:rPr>
          <w:rFonts w:ascii="Times New Roman" w:hAnsi="Times New Roman" w:cs="Times New Roman"/>
          <w:b/>
          <w:sz w:val="24"/>
          <w:szCs w:val="24"/>
          <w:lang w:val="kk-KZ"/>
        </w:rPr>
      </w:pPr>
    </w:p>
    <w:sectPr w:rsidR="00E42113" w:rsidRPr="00E42113" w:rsidSect="00387FD8">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A35" w:rsidRDefault="000A5A35" w:rsidP="00387FD8">
      <w:pPr>
        <w:spacing w:after="0" w:line="240" w:lineRule="auto"/>
      </w:pPr>
      <w:r>
        <w:separator/>
      </w:r>
    </w:p>
  </w:endnote>
  <w:endnote w:type="continuationSeparator" w:id="0">
    <w:p w:rsidR="000A5A35" w:rsidRDefault="000A5A35" w:rsidP="0038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D8" w:rsidRDefault="00387FD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58329"/>
      <w:docPartObj>
        <w:docPartGallery w:val="Page Numbers (Bottom of Page)"/>
        <w:docPartUnique/>
      </w:docPartObj>
    </w:sdtPr>
    <w:sdtEndPr/>
    <w:sdtContent>
      <w:p w:rsidR="00387FD8" w:rsidRDefault="00387FD8">
        <w:pPr>
          <w:pStyle w:val="a9"/>
          <w:jc w:val="center"/>
        </w:pPr>
        <w:r>
          <w:fldChar w:fldCharType="begin"/>
        </w:r>
        <w:r>
          <w:instrText xml:space="preserve"> PAGE   \* MERGEFORMAT </w:instrText>
        </w:r>
        <w:r>
          <w:fldChar w:fldCharType="separate"/>
        </w:r>
        <w:r w:rsidR="00EA3FED">
          <w:rPr>
            <w:noProof/>
          </w:rPr>
          <w:t>1</w:t>
        </w:r>
        <w:r>
          <w:fldChar w:fldCharType="end"/>
        </w:r>
      </w:p>
    </w:sdtContent>
  </w:sdt>
  <w:p w:rsidR="00387FD8" w:rsidRDefault="00387FD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D8" w:rsidRDefault="00387FD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A35" w:rsidRDefault="000A5A35" w:rsidP="00387FD8">
      <w:pPr>
        <w:spacing w:after="0" w:line="240" w:lineRule="auto"/>
      </w:pPr>
      <w:r>
        <w:separator/>
      </w:r>
    </w:p>
  </w:footnote>
  <w:footnote w:type="continuationSeparator" w:id="0">
    <w:p w:rsidR="000A5A35" w:rsidRDefault="000A5A35" w:rsidP="00387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D8" w:rsidRDefault="00387FD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D8" w:rsidRDefault="00387FD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D8" w:rsidRDefault="00387FD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46956"/>
    <w:multiLevelType w:val="singleLevel"/>
    <w:tmpl w:val="0419000F"/>
    <w:lvl w:ilvl="0">
      <w:start w:val="1"/>
      <w:numFmt w:val="decimal"/>
      <w:lvlText w:val="%1."/>
      <w:lvlJc w:val="left"/>
      <w:pPr>
        <w:tabs>
          <w:tab w:val="num" w:pos="360"/>
        </w:tabs>
        <w:ind w:left="360" w:hanging="360"/>
      </w:pPr>
    </w:lvl>
  </w:abstractNum>
  <w:abstractNum w:abstractNumId="1">
    <w:nsid w:val="2F690EB2"/>
    <w:multiLevelType w:val="multilevel"/>
    <w:tmpl w:val="09E4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381EC1"/>
    <w:multiLevelType w:val="multilevel"/>
    <w:tmpl w:val="F8FA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FF7E83"/>
    <w:multiLevelType w:val="hybridMultilevel"/>
    <w:tmpl w:val="6C14B518"/>
    <w:lvl w:ilvl="0" w:tplc="57E07F1A">
      <w:start w:val="1"/>
      <w:numFmt w:val="decimal"/>
      <w:lvlText w:val="%1."/>
      <w:lvlJc w:val="left"/>
      <w:pPr>
        <w:ind w:left="120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nsid w:val="5087219A"/>
    <w:multiLevelType w:val="hybridMultilevel"/>
    <w:tmpl w:val="0EB6C03E"/>
    <w:lvl w:ilvl="0" w:tplc="615468C6">
      <w:start w:val="1"/>
      <w:numFmt w:val="decimal"/>
      <w:lvlText w:val="%1)"/>
      <w:lvlJc w:val="left"/>
      <w:pPr>
        <w:ind w:left="467" w:hanging="360"/>
      </w:pPr>
      <w:rPr>
        <w:rFonts w:ascii="Arial" w:hAnsi="Arial" w:cs="Arial" w:hint="default"/>
        <w:sz w:val="18"/>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5">
    <w:nsid w:val="54656790"/>
    <w:multiLevelType w:val="hybridMultilevel"/>
    <w:tmpl w:val="90881C56"/>
    <w:lvl w:ilvl="0" w:tplc="EE166A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6DE36D60"/>
    <w:multiLevelType w:val="hybridMultilevel"/>
    <w:tmpl w:val="AA18D5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E002A02"/>
    <w:multiLevelType w:val="hybridMultilevel"/>
    <w:tmpl w:val="827407B4"/>
    <w:lvl w:ilvl="0" w:tplc="0419000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7E3F1DD0"/>
    <w:multiLevelType w:val="hybridMultilevel"/>
    <w:tmpl w:val="C2049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5"/>
  </w:num>
  <w:num w:numId="5">
    <w:abstractNumId w:val="3"/>
  </w:num>
  <w:num w:numId="6">
    <w:abstractNumId w:val="0"/>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137"/>
    <w:rsid w:val="000A5A35"/>
    <w:rsid w:val="002A7A8F"/>
    <w:rsid w:val="0034588E"/>
    <w:rsid w:val="00387FD8"/>
    <w:rsid w:val="00525BB5"/>
    <w:rsid w:val="005B3C24"/>
    <w:rsid w:val="005D0D6C"/>
    <w:rsid w:val="00742DE2"/>
    <w:rsid w:val="007B7DB7"/>
    <w:rsid w:val="00831B8B"/>
    <w:rsid w:val="00886137"/>
    <w:rsid w:val="008F1EA2"/>
    <w:rsid w:val="00937DF0"/>
    <w:rsid w:val="00A02771"/>
    <w:rsid w:val="00A03B30"/>
    <w:rsid w:val="00AF0C00"/>
    <w:rsid w:val="00BD1A86"/>
    <w:rsid w:val="00D124BE"/>
    <w:rsid w:val="00D557A2"/>
    <w:rsid w:val="00DD6759"/>
    <w:rsid w:val="00E42113"/>
    <w:rsid w:val="00EA3FED"/>
    <w:rsid w:val="00EF2A71"/>
    <w:rsid w:val="00EF7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137"/>
    <w:pPr>
      <w:ind w:left="720"/>
      <w:contextualSpacing/>
    </w:pPr>
  </w:style>
  <w:style w:type="paragraph" w:styleId="a4">
    <w:name w:val="Body Text"/>
    <w:basedOn w:val="a"/>
    <w:link w:val="a5"/>
    <w:uiPriority w:val="99"/>
    <w:unhideWhenUsed/>
    <w:rsid w:val="00DD6759"/>
    <w:pPr>
      <w:spacing w:after="120"/>
    </w:pPr>
    <w:rPr>
      <w:rFonts w:ascii="Calibri" w:eastAsia="Times New Roman" w:hAnsi="Calibri" w:cs="Times New Roman"/>
      <w:lang w:eastAsia="ru-RU"/>
    </w:rPr>
  </w:style>
  <w:style w:type="character" w:customStyle="1" w:styleId="a5">
    <w:name w:val="Основной текст Знак"/>
    <w:basedOn w:val="a0"/>
    <w:link w:val="a4"/>
    <w:uiPriority w:val="99"/>
    <w:rsid w:val="00DD6759"/>
    <w:rPr>
      <w:rFonts w:ascii="Calibri" w:eastAsia="Times New Roman" w:hAnsi="Calibri" w:cs="Times New Roman"/>
      <w:lang w:eastAsia="ru-RU"/>
    </w:rPr>
  </w:style>
  <w:style w:type="character" w:styleId="a6">
    <w:name w:val="Hyperlink"/>
    <w:basedOn w:val="a0"/>
    <w:rsid w:val="00831B8B"/>
    <w:rPr>
      <w:color w:val="0000FF"/>
      <w:u w:val="single"/>
    </w:rPr>
  </w:style>
  <w:style w:type="paragraph" w:styleId="a7">
    <w:name w:val="header"/>
    <w:basedOn w:val="a"/>
    <w:link w:val="a8"/>
    <w:uiPriority w:val="99"/>
    <w:semiHidden/>
    <w:unhideWhenUsed/>
    <w:rsid w:val="00387FD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87FD8"/>
  </w:style>
  <w:style w:type="paragraph" w:styleId="a9">
    <w:name w:val="footer"/>
    <w:basedOn w:val="a"/>
    <w:link w:val="aa"/>
    <w:uiPriority w:val="99"/>
    <w:unhideWhenUsed/>
    <w:rsid w:val="00387F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7FD8"/>
  </w:style>
  <w:style w:type="character" w:customStyle="1" w:styleId="yshortcuts">
    <w:name w:val="yshortcuts"/>
    <w:rsid w:val="0034588E"/>
  </w:style>
  <w:style w:type="paragraph" w:customStyle="1" w:styleId="1">
    <w:name w:val="Обычный1"/>
    <w:rsid w:val="00525BB5"/>
    <w:pPr>
      <w:widowControl w:val="0"/>
      <w:spacing w:after="0" w:line="240" w:lineRule="auto"/>
    </w:pPr>
    <w:rPr>
      <w:rFonts w:ascii="Times New Roman" w:eastAsia="Times New Roman" w:hAnsi="Times New Roman" w:cs="Times New Roman"/>
      <w:snapToGrid w:val="0"/>
      <w:sz w:val="1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137"/>
    <w:pPr>
      <w:ind w:left="720"/>
      <w:contextualSpacing/>
    </w:pPr>
  </w:style>
  <w:style w:type="paragraph" w:styleId="a4">
    <w:name w:val="Body Text"/>
    <w:basedOn w:val="a"/>
    <w:link w:val="a5"/>
    <w:uiPriority w:val="99"/>
    <w:unhideWhenUsed/>
    <w:rsid w:val="00DD6759"/>
    <w:pPr>
      <w:spacing w:after="120"/>
    </w:pPr>
    <w:rPr>
      <w:rFonts w:ascii="Calibri" w:eastAsia="Times New Roman" w:hAnsi="Calibri" w:cs="Times New Roman"/>
      <w:lang w:eastAsia="ru-RU"/>
    </w:rPr>
  </w:style>
  <w:style w:type="character" w:customStyle="1" w:styleId="a5">
    <w:name w:val="Основной текст Знак"/>
    <w:basedOn w:val="a0"/>
    <w:link w:val="a4"/>
    <w:uiPriority w:val="99"/>
    <w:rsid w:val="00DD6759"/>
    <w:rPr>
      <w:rFonts w:ascii="Calibri" w:eastAsia="Times New Roman" w:hAnsi="Calibri" w:cs="Times New Roman"/>
      <w:lang w:eastAsia="ru-RU"/>
    </w:rPr>
  </w:style>
  <w:style w:type="character" w:styleId="a6">
    <w:name w:val="Hyperlink"/>
    <w:basedOn w:val="a0"/>
    <w:rsid w:val="00831B8B"/>
    <w:rPr>
      <w:color w:val="0000FF"/>
      <w:u w:val="single"/>
    </w:rPr>
  </w:style>
  <w:style w:type="paragraph" w:styleId="a7">
    <w:name w:val="header"/>
    <w:basedOn w:val="a"/>
    <w:link w:val="a8"/>
    <w:uiPriority w:val="99"/>
    <w:semiHidden/>
    <w:unhideWhenUsed/>
    <w:rsid w:val="00387FD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87FD8"/>
  </w:style>
  <w:style w:type="paragraph" w:styleId="a9">
    <w:name w:val="footer"/>
    <w:basedOn w:val="a"/>
    <w:link w:val="aa"/>
    <w:uiPriority w:val="99"/>
    <w:unhideWhenUsed/>
    <w:rsid w:val="00387F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7FD8"/>
  </w:style>
  <w:style w:type="character" w:customStyle="1" w:styleId="yshortcuts">
    <w:name w:val="yshortcuts"/>
    <w:rsid w:val="0034588E"/>
  </w:style>
  <w:style w:type="paragraph" w:customStyle="1" w:styleId="1">
    <w:name w:val="Обычный1"/>
    <w:rsid w:val="00525BB5"/>
    <w:pPr>
      <w:widowControl w:val="0"/>
      <w:spacing w:after="0" w:line="240" w:lineRule="auto"/>
    </w:pPr>
    <w:rPr>
      <w:rFonts w:ascii="Times New Roman" w:eastAsia="Times New Roman" w:hAnsi="Times New Roman" w:cs="Times New Roman"/>
      <w:snapToGrid w:val="0"/>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ob.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666</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Арайлым</cp:lastModifiedBy>
  <cp:revision>4</cp:revision>
  <dcterms:created xsi:type="dcterms:W3CDTF">2017-10-15T20:12:00Z</dcterms:created>
  <dcterms:modified xsi:type="dcterms:W3CDTF">2017-10-18T12:54:00Z</dcterms:modified>
</cp:coreProperties>
</file>